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781" w:type="dxa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253"/>
        <w:gridCol w:w="1417"/>
        <w:gridCol w:w="4111"/>
      </w:tblGrid>
      <w:tr w:rsidR="00221D8D" w:rsidRPr="00221D8D" w:rsidTr="00DB46DC">
        <w:trPr>
          <w:trHeight w:val="1842"/>
        </w:trPr>
        <w:tc>
          <w:tcPr>
            <w:tcW w:w="4253" w:type="dxa"/>
          </w:tcPr>
          <w:p w:rsidR="00221D8D" w:rsidRPr="00221D8D" w:rsidRDefault="00221D8D" w:rsidP="00221D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221D8D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ИСПОЛНИТЕЛЬНЫЙ КОМИТЕТ</w:t>
            </w:r>
          </w:p>
          <w:p w:rsidR="00221D8D" w:rsidRPr="00221D8D" w:rsidRDefault="00221D8D" w:rsidP="00221D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221D8D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 xml:space="preserve"> АКТАНЫШСКОГО МУНИЦИПАЛЬНОГО РАЙОНА </w:t>
            </w:r>
          </w:p>
          <w:p w:rsidR="00221D8D" w:rsidRPr="00221D8D" w:rsidRDefault="00221D8D" w:rsidP="00221D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21D8D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РЕСПУБЛИКИ ТАТАРСТАН</w:t>
            </w:r>
          </w:p>
          <w:p w:rsidR="00221D8D" w:rsidRPr="00221D8D" w:rsidRDefault="00221D8D" w:rsidP="00221D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221D8D" w:rsidRPr="00221D8D" w:rsidRDefault="00221D8D" w:rsidP="00221D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21D8D">
              <w:rPr>
                <w:rFonts w:ascii="Times New Roman" w:eastAsia="Times New Roman" w:hAnsi="Times New Roman" w:cs="Times New Roman"/>
                <w:sz w:val="20"/>
                <w:szCs w:val="20"/>
              </w:rPr>
              <w:t>пр. Ленина, дом 17, с.Актаныш, 423740</w:t>
            </w:r>
          </w:p>
        </w:tc>
        <w:tc>
          <w:tcPr>
            <w:tcW w:w="1417" w:type="dxa"/>
          </w:tcPr>
          <w:p w:rsidR="00221D8D" w:rsidRPr="00221D8D" w:rsidRDefault="00221D8D" w:rsidP="00221D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0"/>
                <w:szCs w:val="20"/>
              </w:rPr>
            </w:pPr>
          </w:p>
          <w:p w:rsidR="00221D8D" w:rsidRPr="00221D8D" w:rsidRDefault="00221D8D" w:rsidP="00221D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0"/>
                <w:szCs w:val="20"/>
              </w:rPr>
            </w:pPr>
          </w:p>
          <w:p w:rsidR="00221D8D" w:rsidRPr="00221D8D" w:rsidRDefault="00221D8D" w:rsidP="00221D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 w:rsidRPr="00221D8D">
              <w:rPr>
                <w:rFonts w:ascii="Times New Roman" w:eastAsia="Times New Roman" w:hAnsi="Times New Roman" w:cs="Times New Roman"/>
                <w:sz w:val="20"/>
                <w:szCs w:val="20"/>
              </w:rPr>
              <w:object w:dxaOrig="1191" w:dyaOrig="13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2.9pt;height:72.65pt" o:ole="">
                  <v:imagedata r:id="rId6" o:title=""/>
                </v:shape>
                <o:OLEObject Type="Embed" ProgID="CorelDRAW.Graphic.14" ShapeID="_x0000_i1025" DrawAspect="Content" ObjectID="_1558863933" r:id="rId7"/>
              </w:object>
            </w:r>
          </w:p>
        </w:tc>
        <w:tc>
          <w:tcPr>
            <w:tcW w:w="4111" w:type="dxa"/>
          </w:tcPr>
          <w:p w:rsidR="00221D8D" w:rsidRPr="00221D8D" w:rsidRDefault="00221D8D" w:rsidP="00221D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221D8D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ТАТАРСТАН РЕСПУБЛИКАСЫ</w:t>
            </w:r>
          </w:p>
          <w:p w:rsidR="00221D8D" w:rsidRPr="00221D8D" w:rsidRDefault="00221D8D" w:rsidP="00221D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21D8D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 xml:space="preserve">АКТАНЫШ МУНИЦИПАЛЬ РАЙОНЫ БАШКАРМА КОМИТЕТЫ </w:t>
            </w:r>
          </w:p>
          <w:p w:rsidR="00221D8D" w:rsidRPr="00221D8D" w:rsidRDefault="00221D8D" w:rsidP="00221D8D">
            <w:pPr>
              <w:spacing w:after="0"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221D8D" w:rsidRPr="00221D8D" w:rsidRDefault="00221D8D" w:rsidP="00221D8D">
            <w:pPr>
              <w:spacing w:after="0" w:line="240" w:lineRule="auto"/>
              <w:ind w:left="-7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21D8D">
              <w:rPr>
                <w:rFonts w:ascii="Times New Roman" w:eastAsia="Times New Roman" w:hAnsi="Times New Roman" w:cs="Times New Roman"/>
                <w:sz w:val="20"/>
                <w:szCs w:val="20"/>
              </w:rPr>
              <w:t>Ленин пр.,17  йорт, Актаныш ав., 423740</w:t>
            </w:r>
          </w:p>
        </w:tc>
      </w:tr>
    </w:tbl>
    <w:p w:rsidR="00221D8D" w:rsidRPr="00221D8D" w:rsidRDefault="00361B72" w:rsidP="00221D8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61B72"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pict>
          <v:line id="Прямая соединительная линия 2" o:spid="_x0000_s1027" style="position:absolute;flip:y;z-index:251659264;visibility:visible;mso-position-horizontal-relative:text;mso-position-vertical-relative:text" from="2.5pt,31.1pt" to="490.85pt,3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" o:allowincell="f" strokeweight="1.5pt">
            <v:stroke startarrowwidth="narrow" startarrowlength="long" endarrowwidth="narrow" endarrowlength="long"/>
          </v:line>
        </w:pict>
      </w:r>
    </w:p>
    <w:tbl>
      <w:tblPr>
        <w:tblpPr w:leftFromText="180" w:rightFromText="180" w:vertAnchor="text" w:horzAnchor="margin" w:tblpX="108" w:tblpY="31"/>
        <w:tblW w:w="9822" w:type="dxa"/>
        <w:tblLook w:val="04A0"/>
      </w:tblPr>
      <w:tblGrid>
        <w:gridCol w:w="9822"/>
      </w:tblGrid>
      <w:tr w:rsidR="00221D8D" w:rsidRPr="00221D8D" w:rsidTr="00DB46DC">
        <w:trPr>
          <w:trHeight w:val="304"/>
        </w:trPr>
        <w:tc>
          <w:tcPr>
            <w:tcW w:w="9822" w:type="dxa"/>
            <w:shd w:val="clear" w:color="auto" w:fill="auto"/>
          </w:tcPr>
          <w:p w:rsidR="00221D8D" w:rsidRPr="00221D8D" w:rsidRDefault="00221D8D" w:rsidP="00221D8D">
            <w:pPr>
              <w:spacing w:after="0" w:line="240" w:lineRule="auto"/>
              <w:ind w:right="-249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tt-RU"/>
              </w:rPr>
            </w:pPr>
            <w:r w:rsidRPr="00221D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Тел</w:t>
            </w:r>
            <w:r w:rsidRPr="00221D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. (85552) 3-</w:t>
            </w:r>
            <w:r w:rsidRPr="00221D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02</w:t>
            </w:r>
            <w:r w:rsidRPr="00221D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-</w:t>
            </w:r>
            <w:r w:rsidRPr="00221D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22</w:t>
            </w:r>
            <w:r w:rsidRPr="00221D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 xml:space="preserve">, </w:t>
            </w:r>
            <w:r w:rsidRPr="00221D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факс</w:t>
            </w:r>
            <w:r w:rsidRPr="00221D8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 xml:space="preserve"> (85552)  3-13-44, E-mail: aktanysh@tatar.ru, </w:t>
            </w:r>
            <w:hyperlink r:id="rId8" w:history="1">
              <w:r w:rsidRPr="00221D8D">
                <w:rPr>
                  <w:rFonts w:ascii="Times New Roman" w:eastAsia="Times New Roman" w:hAnsi="Times New Roman" w:cs="Times New Roman"/>
                  <w:color w:val="0563C1"/>
                  <w:sz w:val="20"/>
                  <w:szCs w:val="20"/>
                  <w:u w:val="single"/>
                  <w:lang w:val="en-US"/>
                </w:rPr>
                <w:t>www.aktanysh.tatarstan.ru</w:t>
              </w:r>
            </w:hyperlink>
          </w:p>
        </w:tc>
      </w:tr>
    </w:tbl>
    <w:p w:rsidR="00221D8D" w:rsidRPr="00221D8D" w:rsidRDefault="00221D8D" w:rsidP="00221D8D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sz w:val="24"/>
          <w:szCs w:val="24"/>
          <w:lang w:val="tt-RU"/>
        </w:rPr>
      </w:pPr>
    </w:p>
    <w:tbl>
      <w:tblPr>
        <w:tblpPr w:leftFromText="180" w:rightFromText="180" w:vertAnchor="text" w:horzAnchor="margin" w:tblpXSpec="center" w:tblpY="-14"/>
        <w:tblW w:w="9639" w:type="dxa"/>
        <w:tblLook w:val="04A0"/>
      </w:tblPr>
      <w:tblGrid>
        <w:gridCol w:w="9639"/>
      </w:tblGrid>
      <w:tr w:rsidR="00221D8D" w:rsidRPr="00221D8D" w:rsidTr="00DB46DC">
        <w:trPr>
          <w:trHeight w:val="92"/>
        </w:trPr>
        <w:tc>
          <w:tcPr>
            <w:tcW w:w="9639" w:type="dxa"/>
            <w:shd w:val="clear" w:color="auto" w:fill="auto"/>
          </w:tcPr>
          <w:p w:rsidR="00221D8D" w:rsidRPr="00221D8D" w:rsidRDefault="00221D8D" w:rsidP="00221D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1D8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ПОСТАНОВЛЕНИЕ                                                                                               К А Р А Р     </w:t>
            </w:r>
          </w:p>
          <w:p w:rsidR="00221D8D" w:rsidRPr="00221D8D" w:rsidRDefault="00221D8D" w:rsidP="00221D8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1D8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_____________                                                                                                       _______</w:t>
            </w:r>
          </w:p>
        </w:tc>
      </w:tr>
    </w:tbl>
    <w:p w:rsidR="00A84BCD" w:rsidRDefault="00A84BCD" w:rsidP="00A84BCD">
      <w:pPr>
        <w:spacing w:after="0"/>
        <w:ind w:right="-23"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A84BCD">
        <w:rPr>
          <w:rFonts w:ascii="Times New Roman" w:hAnsi="Times New Roman" w:cs="Times New Roman"/>
          <w:b/>
          <w:sz w:val="24"/>
          <w:szCs w:val="24"/>
        </w:rPr>
        <w:t>Об организации отдыха детей и молодежи</w:t>
      </w:r>
    </w:p>
    <w:p w:rsidR="00BC1046" w:rsidRPr="00A84BCD" w:rsidRDefault="00BC1046" w:rsidP="00A84BCD">
      <w:pPr>
        <w:spacing w:after="0"/>
        <w:ind w:right="-23"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Актанышского муниципального района в 201</w:t>
      </w:r>
      <w:r w:rsidR="00617AAA" w:rsidRPr="00617AAA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году</w:t>
      </w:r>
    </w:p>
    <w:p w:rsidR="00501384" w:rsidRDefault="00501384" w:rsidP="00B276E8">
      <w:pPr>
        <w:pStyle w:val="a3"/>
        <w:ind w:firstLine="567"/>
        <w:rPr>
          <w:sz w:val="24"/>
          <w:szCs w:val="24"/>
        </w:rPr>
      </w:pPr>
    </w:p>
    <w:p w:rsidR="00BC1046" w:rsidRPr="00055862" w:rsidRDefault="00A84BCD" w:rsidP="00221D8D">
      <w:pPr>
        <w:pStyle w:val="a3"/>
        <w:tabs>
          <w:tab w:val="left" w:pos="1134"/>
        </w:tabs>
        <w:ind w:firstLine="709"/>
        <w:rPr>
          <w:sz w:val="24"/>
          <w:szCs w:val="24"/>
        </w:rPr>
      </w:pPr>
      <w:r w:rsidRPr="00055862">
        <w:rPr>
          <w:sz w:val="24"/>
          <w:szCs w:val="24"/>
        </w:rPr>
        <w:t>В целях реализации государственной политики в области защиты детства, создания необходимых услови</w:t>
      </w:r>
      <w:r w:rsidR="00617AAA">
        <w:rPr>
          <w:sz w:val="24"/>
          <w:szCs w:val="24"/>
        </w:rPr>
        <w:t xml:space="preserve">й для организации  отдыха детей и молодежи в 2017 году </w:t>
      </w:r>
      <w:r w:rsidR="00BC1046" w:rsidRPr="00055862">
        <w:rPr>
          <w:sz w:val="24"/>
          <w:szCs w:val="24"/>
        </w:rPr>
        <w:t>в</w:t>
      </w:r>
      <w:r w:rsidR="00617AAA">
        <w:rPr>
          <w:sz w:val="24"/>
          <w:szCs w:val="24"/>
        </w:rPr>
        <w:t xml:space="preserve">о исполнение постановлений Кабинета Министров Республики Татарстан №73  от 07.02.2014 «Об утверждении государственной программы «Развитие физической культуры, спорта, туризма и повышение эффективности реализации молодежной политики в Республике Татарстан на 2014-2020 годы», </w:t>
      </w:r>
      <w:r w:rsidR="00B276E8" w:rsidRPr="00055862">
        <w:rPr>
          <w:sz w:val="24"/>
          <w:szCs w:val="24"/>
        </w:rPr>
        <w:t>№191</w:t>
      </w:r>
      <w:r w:rsidR="00617AAA" w:rsidRPr="00055862">
        <w:rPr>
          <w:sz w:val="24"/>
          <w:szCs w:val="24"/>
        </w:rPr>
        <w:t xml:space="preserve">от 31.03.2016 </w:t>
      </w:r>
      <w:r w:rsidR="00454D32" w:rsidRPr="00055862">
        <w:rPr>
          <w:sz w:val="24"/>
          <w:szCs w:val="24"/>
        </w:rPr>
        <w:t>«Об</w:t>
      </w:r>
      <w:r w:rsidR="00B276E8" w:rsidRPr="00055862">
        <w:rPr>
          <w:sz w:val="24"/>
          <w:szCs w:val="24"/>
        </w:rPr>
        <w:t xml:space="preserve"> организации отдыха детей и молодежи»</w:t>
      </w:r>
      <w:r w:rsidR="00617AAA">
        <w:rPr>
          <w:sz w:val="24"/>
          <w:szCs w:val="24"/>
        </w:rPr>
        <w:t xml:space="preserve">, №709 от 03.10.2016 года «Об утверждении нормативных затрат на предоставление государственной услуги по организации отдыха детей и молодежи Республики Татарстан на 2017 год», </w:t>
      </w:r>
      <w:r w:rsidR="00BC1046" w:rsidRPr="00055862">
        <w:rPr>
          <w:sz w:val="24"/>
          <w:szCs w:val="24"/>
        </w:rPr>
        <w:t xml:space="preserve">Исполнительный комитет Актанышского муниципального района </w:t>
      </w:r>
    </w:p>
    <w:p w:rsidR="00B276E8" w:rsidRPr="00055862" w:rsidRDefault="00501384" w:rsidP="00221D8D">
      <w:pPr>
        <w:pStyle w:val="a3"/>
        <w:tabs>
          <w:tab w:val="left" w:pos="1134"/>
        </w:tabs>
        <w:ind w:firstLine="709"/>
        <w:jc w:val="center"/>
        <w:rPr>
          <w:sz w:val="24"/>
          <w:szCs w:val="24"/>
        </w:rPr>
      </w:pPr>
      <w:r w:rsidRPr="00055862">
        <w:rPr>
          <w:sz w:val="24"/>
          <w:szCs w:val="24"/>
        </w:rPr>
        <w:t>ПОСТАНОВЛЯ</w:t>
      </w:r>
      <w:r w:rsidR="00BC1046" w:rsidRPr="00055862">
        <w:rPr>
          <w:sz w:val="24"/>
          <w:szCs w:val="24"/>
        </w:rPr>
        <w:t>ЕТ:</w:t>
      </w:r>
    </w:p>
    <w:p w:rsidR="00A84BCD" w:rsidRPr="00055862" w:rsidRDefault="008D4C51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055862">
        <w:rPr>
          <w:rFonts w:ascii="Times New Roman" w:hAnsi="Times New Roman" w:cs="Times New Roman"/>
          <w:noProof/>
          <w:sz w:val="24"/>
          <w:szCs w:val="24"/>
        </w:rPr>
        <w:t xml:space="preserve">1. </w:t>
      </w:r>
      <w:r w:rsidR="00A84BCD" w:rsidRPr="00055862">
        <w:rPr>
          <w:rFonts w:ascii="Times New Roman" w:hAnsi="Times New Roman" w:cs="Times New Roman"/>
          <w:noProof/>
          <w:sz w:val="24"/>
          <w:szCs w:val="24"/>
        </w:rPr>
        <w:t>Утвердить:</w:t>
      </w:r>
    </w:p>
    <w:p w:rsidR="00A84BCD" w:rsidRPr="00055862" w:rsidRDefault="00023BA4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- </w:t>
      </w:r>
      <w:r w:rsidR="00A84BCD" w:rsidRPr="00055862">
        <w:rPr>
          <w:rFonts w:ascii="Times New Roman" w:hAnsi="Times New Roman" w:cs="Times New Roman"/>
          <w:noProof/>
          <w:sz w:val="24"/>
          <w:szCs w:val="24"/>
        </w:rPr>
        <w:t>Программу отдыха детей и молодежи</w:t>
      </w:r>
      <w:r w:rsidR="0029353C" w:rsidRPr="00055862">
        <w:rPr>
          <w:rFonts w:ascii="Times New Roman" w:hAnsi="Times New Roman" w:cs="Times New Roman"/>
          <w:noProof/>
          <w:sz w:val="24"/>
          <w:szCs w:val="24"/>
        </w:rPr>
        <w:t xml:space="preserve"> Актанышского муниципального рай</w:t>
      </w:r>
      <w:r>
        <w:rPr>
          <w:rFonts w:ascii="Times New Roman" w:hAnsi="Times New Roman" w:cs="Times New Roman"/>
          <w:noProof/>
          <w:sz w:val="24"/>
          <w:szCs w:val="24"/>
        </w:rPr>
        <w:t>она Республики Татарстан на 2017</w:t>
      </w:r>
      <w:r w:rsidR="0029353C" w:rsidRPr="00055862">
        <w:rPr>
          <w:rFonts w:ascii="Times New Roman" w:hAnsi="Times New Roman" w:cs="Times New Roman"/>
          <w:noProof/>
          <w:sz w:val="24"/>
          <w:szCs w:val="24"/>
        </w:rPr>
        <w:t xml:space="preserve"> год</w:t>
      </w:r>
      <w:r w:rsidR="00A84BCD" w:rsidRPr="00055862">
        <w:rPr>
          <w:rFonts w:ascii="Times New Roman" w:hAnsi="Times New Roman" w:cs="Times New Roman"/>
          <w:noProof/>
          <w:sz w:val="24"/>
          <w:szCs w:val="24"/>
        </w:rPr>
        <w:t xml:space="preserve"> (приложение №1);</w:t>
      </w:r>
    </w:p>
    <w:p w:rsidR="00A84BCD" w:rsidRPr="00055862" w:rsidRDefault="00023BA4" w:rsidP="00221D8D">
      <w:pPr>
        <w:tabs>
          <w:tab w:val="left" w:pos="1134"/>
        </w:tabs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</w:t>
      </w:r>
      <w:r w:rsidR="00A84BCD" w:rsidRPr="00055862">
        <w:rPr>
          <w:rFonts w:ascii="Times New Roman" w:hAnsi="Times New Roman" w:cs="Times New Roman"/>
          <w:sz w:val="24"/>
          <w:szCs w:val="24"/>
        </w:rPr>
        <w:t>Положение о районной межведомственной комиссии по организации отдыха детей и молодежи</w:t>
      </w:r>
      <w:r w:rsidRPr="00055862">
        <w:rPr>
          <w:rFonts w:ascii="Times New Roman" w:hAnsi="Times New Roman" w:cs="Times New Roman"/>
          <w:noProof/>
          <w:sz w:val="24"/>
          <w:szCs w:val="24"/>
        </w:rPr>
        <w:t>Актанышского муниципального рай</w:t>
      </w:r>
      <w:r>
        <w:rPr>
          <w:rFonts w:ascii="Times New Roman" w:hAnsi="Times New Roman" w:cs="Times New Roman"/>
          <w:noProof/>
          <w:sz w:val="24"/>
          <w:szCs w:val="24"/>
        </w:rPr>
        <w:t>она Республики Татарстан на 2017</w:t>
      </w:r>
      <w:r w:rsidRPr="00055862">
        <w:rPr>
          <w:rFonts w:ascii="Times New Roman" w:hAnsi="Times New Roman" w:cs="Times New Roman"/>
          <w:noProof/>
          <w:sz w:val="24"/>
          <w:szCs w:val="24"/>
        </w:rPr>
        <w:t xml:space="preserve"> год</w:t>
      </w:r>
      <w:r w:rsidR="00A84BCD" w:rsidRPr="00055862">
        <w:rPr>
          <w:rFonts w:ascii="Times New Roman" w:hAnsi="Times New Roman" w:cs="Times New Roman"/>
          <w:sz w:val="24"/>
          <w:szCs w:val="24"/>
        </w:rPr>
        <w:t xml:space="preserve">  (приложение №2);</w:t>
      </w:r>
    </w:p>
    <w:p w:rsidR="00A84BCD" w:rsidRPr="00055862" w:rsidRDefault="00023BA4" w:rsidP="00221D8D">
      <w:pPr>
        <w:tabs>
          <w:tab w:val="left" w:pos="1134"/>
        </w:tabs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-  </w:t>
      </w:r>
      <w:r w:rsidR="00A84BCD" w:rsidRPr="00055862">
        <w:rPr>
          <w:rFonts w:ascii="Times New Roman" w:hAnsi="Times New Roman" w:cs="Times New Roman"/>
          <w:noProof/>
          <w:sz w:val="24"/>
          <w:szCs w:val="24"/>
        </w:rPr>
        <w:t xml:space="preserve">Состав районной межведомственной комиссии </w:t>
      </w:r>
      <w:r w:rsidRPr="00055862">
        <w:rPr>
          <w:rFonts w:ascii="Times New Roman" w:hAnsi="Times New Roman" w:cs="Times New Roman"/>
          <w:sz w:val="24"/>
          <w:szCs w:val="24"/>
        </w:rPr>
        <w:t>по организации отдыха детей и молодежи</w:t>
      </w:r>
      <w:r w:rsidRPr="00055862">
        <w:rPr>
          <w:rFonts w:ascii="Times New Roman" w:hAnsi="Times New Roman" w:cs="Times New Roman"/>
          <w:noProof/>
          <w:sz w:val="24"/>
          <w:szCs w:val="24"/>
        </w:rPr>
        <w:t>Актанышского муниципального рай</w:t>
      </w:r>
      <w:r>
        <w:rPr>
          <w:rFonts w:ascii="Times New Roman" w:hAnsi="Times New Roman" w:cs="Times New Roman"/>
          <w:noProof/>
          <w:sz w:val="24"/>
          <w:szCs w:val="24"/>
        </w:rPr>
        <w:t>она Республики Татарстан на 2017</w:t>
      </w:r>
      <w:r w:rsidRPr="00055862">
        <w:rPr>
          <w:rFonts w:ascii="Times New Roman" w:hAnsi="Times New Roman" w:cs="Times New Roman"/>
          <w:noProof/>
          <w:sz w:val="24"/>
          <w:szCs w:val="24"/>
        </w:rPr>
        <w:t xml:space="preserve"> год</w:t>
      </w:r>
      <w:r>
        <w:rPr>
          <w:rFonts w:ascii="Times New Roman" w:hAnsi="Times New Roman" w:cs="Times New Roman"/>
          <w:sz w:val="24"/>
          <w:szCs w:val="24"/>
        </w:rPr>
        <w:t xml:space="preserve">  (приложение №3).</w:t>
      </w:r>
    </w:p>
    <w:p w:rsidR="008D4C51" w:rsidRPr="00055862" w:rsidRDefault="008D4C51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5862">
        <w:rPr>
          <w:rFonts w:ascii="Times New Roman" w:hAnsi="Times New Roman" w:cs="Times New Roman"/>
          <w:sz w:val="24"/>
          <w:szCs w:val="24"/>
        </w:rPr>
        <w:t xml:space="preserve">2. </w:t>
      </w:r>
      <w:r w:rsidR="0029353C" w:rsidRPr="00055862">
        <w:rPr>
          <w:rFonts w:ascii="Times New Roman" w:hAnsi="Times New Roman" w:cs="Times New Roman"/>
          <w:sz w:val="24"/>
          <w:szCs w:val="24"/>
        </w:rPr>
        <w:t>Рекомендовать ру</w:t>
      </w:r>
      <w:r w:rsidR="00A84BCD" w:rsidRPr="00055862">
        <w:rPr>
          <w:rFonts w:ascii="Times New Roman" w:hAnsi="Times New Roman" w:cs="Times New Roman"/>
          <w:sz w:val="24"/>
          <w:szCs w:val="24"/>
        </w:rPr>
        <w:t xml:space="preserve">ководителям </w:t>
      </w:r>
      <w:r w:rsidR="0029353C" w:rsidRPr="00055862">
        <w:rPr>
          <w:rFonts w:ascii="Times New Roman" w:hAnsi="Times New Roman" w:cs="Times New Roman"/>
          <w:sz w:val="24"/>
          <w:szCs w:val="24"/>
        </w:rPr>
        <w:t>ведомств</w:t>
      </w:r>
      <w:r w:rsidR="00A84BCD" w:rsidRPr="00055862">
        <w:rPr>
          <w:rFonts w:ascii="Times New Roman" w:hAnsi="Times New Roman" w:cs="Times New Roman"/>
          <w:sz w:val="24"/>
          <w:szCs w:val="24"/>
        </w:rPr>
        <w:t xml:space="preserve">, организаций, учреждений, управлений и </w:t>
      </w:r>
      <w:r w:rsidR="0029353C" w:rsidRPr="00055862">
        <w:rPr>
          <w:rFonts w:ascii="Times New Roman" w:hAnsi="Times New Roman" w:cs="Times New Roman"/>
          <w:sz w:val="24"/>
          <w:szCs w:val="24"/>
        </w:rPr>
        <w:t>предприятий Актанышского муниципального района</w:t>
      </w:r>
      <w:r w:rsidR="00A84BCD" w:rsidRPr="00055862">
        <w:rPr>
          <w:rFonts w:ascii="Times New Roman" w:hAnsi="Times New Roman" w:cs="Times New Roman"/>
          <w:sz w:val="24"/>
          <w:szCs w:val="24"/>
        </w:rPr>
        <w:t>:</w:t>
      </w:r>
    </w:p>
    <w:p w:rsidR="00A84BCD" w:rsidRPr="00055862" w:rsidRDefault="00A84BCD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5862">
        <w:rPr>
          <w:rFonts w:ascii="Times New Roman" w:hAnsi="Times New Roman" w:cs="Times New Roman"/>
          <w:sz w:val="24"/>
          <w:szCs w:val="24"/>
        </w:rPr>
        <w:t>принять меры по сохранению системы организации отдыха детей и молодежи;</w:t>
      </w:r>
    </w:p>
    <w:p w:rsidR="00A84BCD" w:rsidRPr="00055862" w:rsidRDefault="00A84BCD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5862">
        <w:rPr>
          <w:rFonts w:ascii="Times New Roman" w:hAnsi="Times New Roman" w:cs="Times New Roman"/>
          <w:sz w:val="24"/>
          <w:szCs w:val="24"/>
        </w:rPr>
        <w:t>обеспечить:</w:t>
      </w:r>
    </w:p>
    <w:p w:rsidR="00A15452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40A7F" w:rsidRPr="00055862">
        <w:rPr>
          <w:rFonts w:ascii="Times New Roman" w:hAnsi="Times New Roman" w:cs="Times New Roman"/>
          <w:sz w:val="24"/>
          <w:szCs w:val="24"/>
        </w:rPr>
        <w:t>организацию отдыха детей из семей, среднедушевой доход которых ниже величины прожиточного минимума, установленного в Республики Татарстан, являющихся получателями ежемесячного пособия на ребенка, предоставляемого в порядке, определенном постановлением  Кабинета Министров Республики Татарстан от 17.12.2004 №52 «Об утверждении Положения о порядке предоставления денежных выплат, пособий, субсидий и стипендий отдельным категориям населения в Республике Татарстан» (далее – дети из семей, среднедушевой доход которых ниже величины прожиточного минимума);</w:t>
      </w:r>
    </w:p>
    <w:p w:rsidR="00973181" w:rsidRPr="00055862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73181" w:rsidRPr="00055862">
        <w:rPr>
          <w:rFonts w:ascii="Times New Roman" w:hAnsi="Times New Roman" w:cs="Times New Roman"/>
          <w:sz w:val="24"/>
          <w:szCs w:val="24"/>
        </w:rPr>
        <w:t>выделение мест в организациях отдыха детей для безнадзорных и беспризорных детей, для несовершеннолетних, состоящих на учете в КДН и ПДН;</w:t>
      </w:r>
    </w:p>
    <w:p w:rsidR="000E243B" w:rsidRPr="00055862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0E243B" w:rsidRPr="00055862">
        <w:rPr>
          <w:rFonts w:ascii="Times New Roman" w:hAnsi="Times New Roman" w:cs="Times New Roman"/>
          <w:sz w:val="24"/>
          <w:szCs w:val="24"/>
        </w:rPr>
        <w:t>условия для организованного отдыха наибольшему количеству детей из семей, находящихся в социально-опасном положении;</w:t>
      </w:r>
    </w:p>
    <w:p w:rsidR="00BC1046" w:rsidRPr="00055862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BC1046" w:rsidRPr="00055862">
        <w:rPr>
          <w:rFonts w:ascii="Times New Roman" w:hAnsi="Times New Roman" w:cs="Times New Roman"/>
          <w:sz w:val="24"/>
          <w:szCs w:val="24"/>
        </w:rPr>
        <w:t>организацию временного трудоустройства несовершеннолетних в возрасте от 14 до 18 лет в свободное от учебы  и каникулярное время за счет средств работодателей и местного бюджета;</w:t>
      </w:r>
    </w:p>
    <w:p w:rsidR="00BC1046" w:rsidRPr="00055862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- </w:t>
      </w:r>
      <w:r w:rsidR="00BC1046" w:rsidRPr="00055862">
        <w:rPr>
          <w:rFonts w:ascii="Times New Roman" w:hAnsi="Times New Roman" w:cs="Times New Roman"/>
          <w:sz w:val="24"/>
          <w:szCs w:val="24"/>
        </w:rPr>
        <w:t>организацию совместно с ГКУ «Центр занятости населения  Актанышского района» временного трудоустройства несовершеннолетних на пред</w:t>
      </w:r>
      <w:r w:rsidR="00055862" w:rsidRPr="00055862">
        <w:rPr>
          <w:rFonts w:ascii="Times New Roman" w:hAnsi="Times New Roman" w:cs="Times New Roman"/>
          <w:sz w:val="24"/>
          <w:szCs w:val="24"/>
        </w:rPr>
        <w:t xml:space="preserve">приятиях, в учреждениях, организациях Актанышского района; </w:t>
      </w:r>
    </w:p>
    <w:p w:rsidR="000E243B" w:rsidRPr="00055862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0E243B" w:rsidRPr="00055862">
        <w:rPr>
          <w:rFonts w:ascii="Times New Roman" w:hAnsi="Times New Roman" w:cs="Times New Roman"/>
          <w:sz w:val="24"/>
          <w:szCs w:val="24"/>
        </w:rPr>
        <w:t>круглосуточную охрану территории, общественный порядок и безопасность  в некоммерческих организациях отдыха детей и молодежи Актанышского муниципального района;</w:t>
      </w:r>
    </w:p>
    <w:p w:rsidR="000E243B" w:rsidRPr="00055862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0E243B" w:rsidRPr="00055862">
        <w:rPr>
          <w:rFonts w:ascii="Times New Roman" w:hAnsi="Times New Roman" w:cs="Times New Roman"/>
          <w:sz w:val="24"/>
          <w:szCs w:val="24"/>
        </w:rPr>
        <w:t xml:space="preserve">разработку и проведение комплекса санитарно-эпидемиологических мероприятий, направленных на обеспечение безопасности и здоровья детей, правопорядка, санитарно-экологической и противопожарной безопасности, безопасности  на воде в организациях отдыха детей и в местах организованного отдыха; </w:t>
      </w:r>
    </w:p>
    <w:p w:rsidR="000E243B" w:rsidRPr="00055862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0E243B" w:rsidRPr="00055862">
        <w:rPr>
          <w:rFonts w:ascii="Times New Roman" w:hAnsi="Times New Roman" w:cs="Times New Roman"/>
          <w:sz w:val="24"/>
          <w:szCs w:val="24"/>
        </w:rPr>
        <w:t xml:space="preserve">организацию перед открытием каждой смены комплексного обследования </w:t>
      </w:r>
      <w:r w:rsidR="007C6124" w:rsidRPr="00055862">
        <w:rPr>
          <w:rFonts w:ascii="Times New Roman" w:hAnsi="Times New Roman" w:cs="Times New Roman"/>
          <w:sz w:val="24"/>
          <w:szCs w:val="24"/>
        </w:rPr>
        <w:t xml:space="preserve"> организаций отдыха детей в целях проверки соответствия их требованиям пожарной безопасности, санитарным правилам, правилам охраны жизни людей на воде, условий и состояния охраны труда сотрудников, безопасности отдыхающих, обратив особое внимание  на санитарное состояние жилых корпусов, пищеблоков и источников водоснабжения лагеря, содержание банно-прачечных  комплексов, состояние электрооборудования, наличие и исправность установок пожарной автоматики, систем оповещения людей о пожаре, телефонной связи, </w:t>
      </w:r>
      <w:r w:rsidR="00AF0002" w:rsidRPr="00055862">
        <w:rPr>
          <w:rFonts w:ascii="Times New Roman" w:hAnsi="Times New Roman" w:cs="Times New Roman"/>
          <w:sz w:val="24"/>
          <w:szCs w:val="24"/>
        </w:rPr>
        <w:t>первичных средств пожаротушения, а также проверок на знание персоналом правил пожарной безопасности;</w:t>
      </w:r>
    </w:p>
    <w:p w:rsidR="00AF0002" w:rsidRPr="00055862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AF0002" w:rsidRPr="00055862">
        <w:rPr>
          <w:rFonts w:ascii="Times New Roman" w:hAnsi="Times New Roman" w:cs="Times New Roman"/>
          <w:sz w:val="24"/>
          <w:szCs w:val="24"/>
        </w:rPr>
        <w:t>открытие организаций отдыха детей при наличии документа, подтверждающего их соответствие действующим санитарным нормам и правилам, выданного Территориальным отделом Управления Роспотребнадзора по Республике Татарстан в г.Набережные Челны, а также при выполнении в полном объеме предписаний по устранению нарушений пожарной  безопасности плановых заданий, направленных на укрепление материально-технического состояния лагерей;</w:t>
      </w:r>
    </w:p>
    <w:p w:rsidR="00AF0002" w:rsidRPr="00055862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AF0002" w:rsidRPr="00055862">
        <w:rPr>
          <w:rFonts w:ascii="Times New Roman" w:hAnsi="Times New Roman" w:cs="Times New Roman"/>
          <w:sz w:val="24"/>
          <w:szCs w:val="24"/>
        </w:rPr>
        <w:t>соблюдение организациями отдыха детей и их оздоровления санитарных правил и выполнение санитарно-противоэпидемических (профилактических) мероприятий посредством заключения договоров с  Территориальным отделом Управления Роспотребнадзора по Республике Татарстан в г.Набережные Челны;</w:t>
      </w:r>
    </w:p>
    <w:p w:rsidR="00704566" w:rsidRPr="00055862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C33BCB" w:rsidRPr="00055862">
        <w:rPr>
          <w:rFonts w:ascii="Times New Roman" w:hAnsi="Times New Roman" w:cs="Times New Roman"/>
          <w:sz w:val="24"/>
          <w:szCs w:val="24"/>
        </w:rPr>
        <w:t xml:space="preserve">наличие в медицинских документах сведений о детях, принятых в организации отдыха, о состоянии привитости против инфекционных заболеваний в соответствии с национальным  календарем профилактических прививок, об отсутствии </w:t>
      </w:r>
      <w:r w:rsidR="00704566" w:rsidRPr="00055862">
        <w:rPr>
          <w:rFonts w:ascii="Times New Roman" w:hAnsi="Times New Roman" w:cs="Times New Roman"/>
          <w:sz w:val="24"/>
          <w:szCs w:val="24"/>
        </w:rPr>
        <w:t>контактов с инфекционными больными по месту жительства, воспитания, учебы, результатах туберкулинодиагностики, флюорографического обследования (подростков с 15-летнего возраста), обследования на гельминтозы и кишечные протозоозы, осмотра на заразные кожные заболевания, в том числе педикулез;</w:t>
      </w:r>
    </w:p>
    <w:p w:rsidR="00A15452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305DEB" w:rsidRPr="00055862">
        <w:rPr>
          <w:rFonts w:ascii="Times New Roman" w:hAnsi="Times New Roman" w:cs="Times New Roman"/>
          <w:sz w:val="24"/>
          <w:szCs w:val="24"/>
        </w:rPr>
        <w:t>проведение лесотехнических ме</w:t>
      </w:r>
      <w:r w:rsidR="004B59C2" w:rsidRPr="00055862">
        <w:rPr>
          <w:rFonts w:ascii="Times New Roman" w:hAnsi="Times New Roman" w:cs="Times New Roman"/>
          <w:sz w:val="24"/>
          <w:szCs w:val="24"/>
        </w:rPr>
        <w:t>роприятий (обрезки низко растущих и сухих веток деревьев, кустарников, вырубки молодой поросли, скашивания травы, вывоза сухого валежника и мусора с территории</w:t>
      </w:r>
      <w:r w:rsidR="00FB42AA" w:rsidRPr="00055862">
        <w:rPr>
          <w:rFonts w:ascii="Times New Roman" w:hAnsi="Times New Roman" w:cs="Times New Roman"/>
          <w:sz w:val="24"/>
          <w:szCs w:val="24"/>
        </w:rPr>
        <w:t xml:space="preserve"> лагеря), вывоз сухого валежника и мусора в радиусе 500 метров вокруг лагеря до дератизационных и противоклещевых обработок и в течение всей кампании по организации отдыха по мере необходимости;</w:t>
      </w:r>
    </w:p>
    <w:p w:rsidR="00FB42AA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FB42AA" w:rsidRPr="00055862">
        <w:rPr>
          <w:rFonts w:ascii="Times New Roman" w:hAnsi="Times New Roman" w:cs="Times New Roman"/>
          <w:sz w:val="24"/>
          <w:szCs w:val="24"/>
        </w:rPr>
        <w:t>проведение дератизационных</w:t>
      </w:r>
      <w:r w:rsidR="00FB42AA">
        <w:rPr>
          <w:rFonts w:ascii="Times New Roman" w:hAnsi="Times New Roman" w:cs="Times New Roman"/>
          <w:sz w:val="24"/>
          <w:szCs w:val="24"/>
        </w:rPr>
        <w:t xml:space="preserve"> обработок всех строений, в том числе </w:t>
      </w:r>
      <w:r w:rsidR="001C742D">
        <w:rPr>
          <w:rFonts w:ascii="Times New Roman" w:hAnsi="Times New Roman" w:cs="Times New Roman"/>
          <w:sz w:val="24"/>
          <w:szCs w:val="24"/>
        </w:rPr>
        <w:t>неиспользуемых, открытой территории, барьера вокруг организации отдыха детей в радиусе 500 метров за 35-40 дней до их открытия и перед их консервацией, а также между сменами с проведением контроля эффективности через 30 дней после каждой дератизационной обработки;</w:t>
      </w:r>
    </w:p>
    <w:p w:rsidR="001C742D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2141F8">
        <w:rPr>
          <w:rFonts w:ascii="Times New Roman" w:hAnsi="Times New Roman" w:cs="Times New Roman"/>
          <w:sz w:val="24"/>
          <w:szCs w:val="24"/>
        </w:rPr>
        <w:t xml:space="preserve">проведение противоклещевых обработок территории лагеря и 50-метровой зоны вокруг нее за 20-25 дней до их </w:t>
      </w:r>
      <w:r w:rsidR="0029353C">
        <w:rPr>
          <w:rFonts w:ascii="Times New Roman" w:hAnsi="Times New Roman" w:cs="Times New Roman"/>
          <w:sz w:val="24"/>
          <w:szCs w:val="24"/>
        </w:rPr>
        <w:t>открытия, а также между сменами</w:t>
      </w:r>
      <w:r w:rsidR="002141F8">
        <w:rPr>
          <w:rFonts w:ascii="Times New Roman" w:hAnsi="Times New Roman" w:cs="Times New Roman"/>
          <w:sz w:val="24"/>
          <w:szCs w:val="24"/>
        </w:rPr>
        <w:t>;</w:t>
      </w:r>
    </w:p>
    <w:p w:rsidR="00A15452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004581" w:rsidRPr="00DF0439">
        <w:rPr>
          <w:rFonts w:ascii="Times New Roman" w:hAnsi="Times New Roman" w:cs="Times New Roman"/>
          <w:sz w:val="24"/>
          <w:szCs w:val="24"/>
        </w:rPr>
        <w:t>согласование выезда организованных детских коллективов за пределы республики с Территориальным отделом Управления Роспотребнадзора по Республике Татарстан в г.Набережные Челны в целях предупреждения завоза особо опасных инфекций на территорию Актанышского  муниципального района, возникновения групповых инфекционных заболеваний;</w:t>
      </w:r>
    </w:p>
    <w:p w:rsidR="00004581" w:rsidRPr="00004581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004581" w:rsidRPr="00DF0439">
        <w:rPr>
          <w:rFonts w:ascii="Times New Roman" w:hAnsi="Times New Roman" w:cs="Times New Roman"/>
          <w:sz w:val="24"/>
          <w:szCs w:val="24"/>
        </w:rPr>
        <w:t>выполнение санитарно-эпидемиологических требований по перевозке железнодорожным</w:t>
      </w:r>
      <w:r w:rsidR="00004581" w:rsidRPr="00004581">
        <w:rPr>
          <w:rFonts w:ascii="Times New Roman" w:hAnsi="Times New Roman" w:cs="Times New Roman"/>
          <w:sz w:val="24"/>
          <w:szCs w:val="24"/>
        </w:rPr>
        <w:t>, авиационным, автомобильным (при нахождении в пути более трех часов) и водным транспортом;</w:t>
      </w:r>
    </w:p>
    <w:p w:rsidR="002141F8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A15E82">
        <w:rPr>
          <w:rFonts w:ascii="Times New Roman" w:hAnsi="Times New Roman" w:cs="Times New Roman"/>
          <w:sz w:val="24"/>
          <w:szCs w:val="24"/>
        </w:rPr>
        <w:t xml:space="preserve">организацию в соответствии с законодательством предварительных проверок лиц, трудоустраивающихся в организации </w:t>
      </w:r>
      <w:r w:rsidR="009F43EA">
        <w:rPr>
          <w:rFonts w:ascii="Times New Roman" w:hAnsi="Times New Roman" w:cs="Times New Roman"/>
          <w:sz w:val="24"/>
          <w:szCs w:val="24"/>
        </w:rPr>
        <w:t xml:space="preserve">отдыха, на предмет наличия (отсутствия) препятствий к </w:t>
      </w:r>
      <w:r w:rsidR="009F43EA">
        <w:rPr>
          <w:rFonts w:ascii="Times New Roman" w:hAnsi="Times New Roman" w:cs="Times New Roman"/>
          <w:sz w:val="24"/>
          <w:szCs w:val="24"/>
        </w:rPr>
        <w:lastRenderedPageBreak/>
        <w:t>занятию педагогической деятельностью, предусмотренных статьей 331 Трудового кодекса Российской Федерации;</w:t>
      </w:r>
    </w:p>
    <w:p w:rsidR="00004581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004581">
        <w:rPr>
          <w:rFonts w:ascii="Times New Roman" w:hAnsi="Times New Roman" w:cs="Times New Roman"/>
          <w:sz w:val="24"/>
          <w:szCs w:val="24"/>
        </w:rPr>
        <w:t>организацию перевозки детей в соответствии с Правилами организованной перевозки детей автобусами, утвержденными постановлением Правительства Российской Федерации от 17 декабря 2013 г. №1177 «Об утверждении Правил организованной перевозки группы детей автобусами»;</w:t>
      </w:r>
    </w:p>
    <w:p w:rsidR="00004581" w:rsidRPr="00004581" w:rsidRDefault="00004581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4581">
        <w:rPr>
          <w:rFonts w:ascii="Times New Roman" w:hAnsi="Times New Roman" w:cs="Times New Roman"/>
          <w:sz w:val="24"/>
          <w:szCs w:val="24"/>
        </w:rPr>
        <w:t>организовать:</w:t>
      </w:r>
    </w:p>
    <w:p w:rsidR="00004581" w:rsidRPr="00004581" w:rsidRDefault="00004581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4581">
        <w:rPr>
          <w:rFonts w:ascii="Times New Roman" w:hAnsi="Times New Roman" w:cs="Times New Roman"/>
          <w:sz w:val="24"/>
          <w:szCs w:val="24"/>
        </w:rPr>
        <w:t>в целях профилактики клещевого энцефалита, боррелёза и геморрагической лихорадки с почечным синдромом перед открытием оздоровительных учреждений проведение контроля эффективности акарицидной обработки (на третий- пятый день после проведения обработки в зависимости от используемого препарата), а также контроля качества дератизационных работ (через 10-14 дней после проведения дератизации) посредством заключения договоров с аккредитованными в установленном порядке учреждениями;</w:t>
      </w:r>
    </w:p>
    <w:p w:rsidR="00004581" w:rsidRDefault="00004581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04581">
        <w:rPr>
          <w:rFonts w:ascii="Times New Roman" w:hAnsi="Times New Roman" w:cs="Times New Roman"/>
          <w:sz w:val="24"/>
          <w:szCs w:val="24"/>
        </w:rPr>
        <w:t>обучение руководителей и педагогического состава детских оздоровительных лагерей по охране труда, по программам пожарно-технического минимума и гигиенической подготовки всех работников в установленном порядке.</w:t>
      </w:r>
    </w:p>
    <w:p w:rsidR="00004581" w:rsidRPr="00004581" w:rsidRDefault="00DF0439" w:rsidP="00221D8D">
      <w:pPr>
        <w:pStyle w:val="ac"/>
        <w:numPr>
          <w:ilvl w:val="0"/>
          <w:numId w:val="18"/>
        </w:numPr>
        <w:tabs>
          <w:tab w:val="left" w:pos="1134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3BA4">
        <w:rPr>
          <w:rFonts w:ascii="Times New Roman" w:hAnsi="Times New Roman" w:cs="Times New Roman"/>
          <w:b/>
          <w:sz w:val="24"/>
          <w:szCs w:val="24"/>
        </w:rPr>
        <w:t xml:space="preserve">Главному врачу </w:t>
      </w:r>
      <w:r w:rsidR="00004581" w:rsidRPr="00023BA4">
        <w:rPr>
          <w:rFonts w:ascii="Times New Roman" w:hAnsi="Times New Roman" w:cs="Times New Roman"/>
          <w:b/>
          <w:sz w:val="24"/>
          <w:szCs w:val="24"/>
        </w:rPr>
        <w:t xml:space="preserve"> ГАУЗ «Актанышская  центральная районная больница»</w:t>
      </w:r>
      <w:r>
        <w:rPr>
          <w:rFonts w:ascii="Times New Roman" w:hAnsi="Times New Roman" w:cs="Times New Roman"/>
          <w:sz w:val="24"/>
          <w:szCs w:val="24"/>
        </w:rPr>
        <w:t>рекомендовать</w:t>
      </w:r>
      <w:r w:rsidR="00004581" w:rsidRPr="00004581">
        <w:rPr>
          <w:rFonts w:ascii="Times New Roman" w:hAnsi="Times New Roman" w:cs="Times New Roman"/>
          <w:sz w:val="24"/>
          <w:szCs w:val="24"/>
        </w:rPr>
        <w:t>:</w:t>
      </w:r>
    </w:p>
    <w:p w:rsidR="00004581" w:rsidRDefault="00023BA4" w:rsidP="00221D8D">
      <w:pPr>
        <w:tabs>
          <w:tab w:val="num" w:pos="0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 </w:t>
      </w:r>
      <w:r w:rsidR="00004581" w:rsidRPr="00004581">
        <w:rPr>
          <w:rFonts w:ascii="Times New Roman" w:hAnsi="Times New Roman" w:cs="Times New Roman"/>
          <w:sz w:val="24"/>
          <w:szCs w:val="24"/>
        </w:rPr>
        <w:t xml:space="preserve">укомплектовать </w:t>
      </w:r>
      <w:r w:rsidR="00CE348F">
        <w:rPr>
          <w:rFonts w:ascii="Times New Roman" w:hAnsi="Times New Roman" w:cs="Times New Roman"/>
          <w:sz w:val="24"/>
          <w:szCs w:val="24"/>
        </w:rPr>
        <w:t>МБОУ ООЦ «Буляк»</w:t>
      </w:r>
      <w:r w:rsidR="00004581" w:rsidRPr="00004581">
        <w:rPr>
          <w:rFonts w:ascii="Times New Roman" w:hAnsi="Times New Roman" w:cs="Times New Roman"/>
          <w:sz w:val="24"/>
          <w:szCs w:val="24"/>
        </w:rPr>
        <w:t xml:space="preserve"> медицинскими кадрами на контрактной основе согласно заявкам учредителей указанных учреждений; </w:t>
      </w:r>
    </w:p>
    <w:p w:rsidR="00004581" w:rsidRDefault="00023BA4" w:rsidP="00221D8D">
      <w:pPr>
        <w:tabs>
          <w:tab w:val="num" w:pos="0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</w:t>
      </w:r>
      <w:r w:rsidR="00004581" w:rsidRPr="00004581">
        <w:rPr>
          <w:rFonts w:ascii="Times New Roman" w:hAnsi="Times New Roman" w:cs="Times New Roman"/>
          <w:sz w:val="24"/>
          <w:szCs w:val="24"/>
        </w:rPr>
        <w:t>беспечить без взимания платы организацию медицинских осмотров несовершеннолетних при оформлении их временного трудоустройства в свободное от учебы и каникулярное время;</w:t>
      </w:r>
    </w:p>
    <w:p w:rsidR="00DF0439" w:rsidRDefault="00023BA4" w:rsidP="00221D8D">
      <w:pPr>
        <w:tabs>
          <w:tab w:val="num" w:pos="0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004581" w:rsidRPr="00004581">
        <w:rPr>
          <w:rFonts w:ascii="Times New Roman" w:hAnsi="Times New Roman" w:cs="Times New Roman"/>
          <w:sz w:val="24"/>
          <w:szCs w:val="24"/>
        </w:rPr>
        <w:t>обеспечить сезонные осмотры персонала, направляемого на работу в детские оздоровительные учреждения за счет средств, выделяемых на организацию отдыха и оздоровления детей и молодежи в 201</w:t>
      </w:r>
      <w:r>
        <w:rPr>
          <w:rFonts w:ascii="Times New Roman" w:hAnsi="Times New Roman" w:cs="Times New Roman"/>
          <w:sz w:val="24"/>
          <w:szCs w:val="24"/>
        </w:rPr>
        <w:t>7</w:t>
      </w:r>
      <w:r w:rsidR="00004581" w:rsidRPr="00004581">
        <w:rPr>
          <w:rFonts w:ascii="Times New Roman" w:hAnsi="Times New Roman" w:cs="Times New Roman"/>
          <w:sz w:val="24"/>
          <w:szCs w:val="24"/>
        </w:rPr>
        <w:t xml:space="preserve"> году, согласно требованиям приказа Министра здравоохранения и социального развития Российской Федерации от 12.04.2011 №302н «Об утверждении перечней вредных и (или) опасных производственных факторов и работ, при выполнении которых </w:t>
      </w:r>
      <w:r w:rsidR="00004581" w:rsidRPr="00A419EA">
        <w:rPr>
          <w:rFonts w:ascii="Times New Roman" w:hAnsi="Times New Roman" w:cs="Times New Roman"/>
          <w:sz w:val="24"/>
          <w:szCs w:val="24"/>
        </w:rPr>
        <w:t>проводятся обязательные предварительные и периодические медицинские осмотры (обследования), и Порядка проведения обязательных предварительных и периодических осмотров (обследований) работников, занятых на тяжелых работах с вредными и (или) опасными условиями труда»;</w:t>
      </w:r>
    </w:p>
    <w:p w:rsidR="00004581" w:rsidRPr="00A419EA" w:rsidRDefault="00023BA4" w:rsidP="00221D8D">
      <w:pPr>
        <w:tabs>
          <w:tab w:val="num" w:pos="0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</w:t>
      </w:r>
      <w:r w:rsidR="00004581" w:rsidRPr="00A419EA">
        <w:rPr>
          <w:rFonts w:ascii="Times New Roman" w:hAnsi="Times New Roman" w:cs="Times New Roman"/>
          <w:sz w:val="24"/>
          <w:szCs w:val="24"/>
        </w:rPr>
        <w:t>беспечить бесплатное флюорографическое обследование в рамках проведения сезонных осмотров персонала, направляемого на работу в детские оздоровительные учреждения</w:t>
      </w:r>
      <w:r w:rsidR="00A419EA" w:rsidRPr="00A419EA">
        <w:rPr>
          <w:rFonts w:ascii="Times New Roman" w:hAnsi="Times New Roman" w:cs="Times New Roman"/>
          <w:sz w:val="24"/>
          <w:szCs w:val="24"/>
        </w:rPr>
        <w:t>.</w:t>
      </w:r>
    </w:p>
    <w:p w:rsidR="009637C5" w:rsidRDefault="00DF0439" w:rsidP="00221D8D">
      <w:pPr>
        <w:pStyle w:val="ac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3BA4">
        <w:rPr>
          <w:rFonts w:ascii="Times New Roman" w:hAnsi="Times New Roman" w:cs="Times New Roman"/>
          <w:b/>
          <w:sz w:val="24"/>
          <w:szCs w:val="24"/>
        </w:rPr>
        <w:t>Начальнику м</w:t>
      </w:r>
      <w:r w:rsidR="00A419EA" w:rsidRPr="00023BA4">
        <w:rPr>
          <w:rFonts w:ascii="Times New Roman" w:hAnsi="Times New Roman" w:cs="Times New Roman"/>
          <w:b/>
          <w:sz w:val="24"/>
          <w:szCs w:val="24"/>
        </w:rPr>
        <w:t>униципально</w:t>
      </w:r>
      <w:r w:rsidRPr="00023BA4">
        <w:rPr>
          <w:rFonts w:ascii="Times New Roman" w:hAnsi="Times New Roman" w:cs="Times New Roman"/>
          <w:b/>
          <w:sz w:val="24"/>
          <w:szCs w:val="24"/>
        </w:rPr>
        <w:t>го казенного учреждения</w:t>
      </w:r>
      <w:r w:rsidR="00A419EA" w:rsidRPr="00023BA4">
        <w:rPr>
          <w:rFonts w:ascii="Times New Roman" w:hAnsi="Times New Roman" w:cs="Times New Roman"/>
          <w:b/>
          <w:sz w:val="24"/>
          <w:szCs w:val="24"/>
        </w:rPr>
        <w:t xml:space="preserve">  «Управление образования»</w:t>
      </w:r>
      <w:r w:rsidR="00A419EA" w:rsidRPr="00DF0439">
        <w:rPr>
          <w:rFonts w:ascii="Times New Roman" w:hAnsi="Times New Roman" w:cs="Times New Roman"/>
          <w:sz w:val="24"/>
          <w:szCs w:val="24"/>
        </w:rPr>
        <w:t xml:space="preserve"> Исполнительного комитета Актанышского муниципального района</w:t>
      </w:r>
      <w:r w:rsidR="00382DDD" w:rsidRPr="00DF0439">
        <w:rPr>
          <w:rFonts w:ascii="Times New Roman" w:hAnsi="Times New Roman" w:cs="Times New Roman"/>
          <w:sz w:val="24"/>
          <w:szCs w:val="24"/>
        </w:rPr>
        <w:t>:</w:t>
      </w:r>
    </w:p>
    <w:p w:rsidR="00A15452" w:rsidRPr="00A15452" w:rsidRDefault="00A15452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5452">
        <w:rPr>
          <w:rFonts w:ascii="Times New Roman" w:hAnsi="Times New Roman" w:cs="Times New Roman"/>
          <w:sz w:val="24"/>
          <w:szCs w:val="24"/>
        </w:rPr>
        <w:t>-  организовать отдых и оздоровление детей в загород</w:t>
      </w:r>
      <w:r w:rsidR="00A76113">
        <w:rPr>
          <w:rFonts w:ascii="Times New Roman" w:hAnsi="Times New Roman" w:cs="Times New Roman"/>
          <w:sz w:val="24"/>
          <w:szCs w:val="24"/>
        </w:rPr>
        <w:t>ном лагере «</w:t>
      </w:r>
      <w:proofErr w:type="spellStart"/>
      <w:r w:rsidR="00A76113">
        <w:rPr>
          <w:rFonts w:ascii="Times New Roman" w:hAnsi="Times New Roman" w:cs="Times New Roman"/>
          <w:sz w:val="24"/>
          <w:szCs w:val="24"/>
        </w:rPr>
        <w:t>Буляк</w:t>
      </w:r>
      <w:proofErr w:type="spellEnd"/>
      <w:r w:rsidR="00A76113">
        <w:rPr>
          <w:rFonts w:ascii="Times New Roman" w:hAnsi="Times New Roman" w:cs="Times New Roman"/>
          <w:sz w:val="24"/>
          <w:szCs w:val="24"/>
        </w:rPr>
        <w:t>» в следующих 4</w:t>
      </w:r>
      <w:r w:rsidRPr="00A15452">
        <w:rPr>
          <w:rFonts w:ascii="Times New Roman" w:hAnsi="Times New Roman" w:cs="Times New Roman"/>
          <w:sz w:val="24"/>
          <w:szCs w:val="24"/>
        </w:rPr>
        <w:t xml:space="preserve">-х сменах:                                                    </w:t>
      </w:r>
    </w:p>
    <w:p w:rsidR="00A15452" w:rsidRPr="007F1ADC" w:rsidRDefault="00A15452" w:rsidP="00221D8D">
      <w:pPr>
        <w:pStyle w:val="ac"/>
        <w:tabs>
          <w:tab w:val="left" w:pos="1134"/>
        </w:tabs>
        <w:spacing w:after="0" w:line="240" w:lineRule="auto"/>
        <w:ind w:left="0" w:right="-23"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F1ADC">
        <w:rPr>
          <w:rFonts w:ascii="Times New Roman" w:hAnsi="Times New Roman" w:cs="Times New Roman"/>
          <w:b/>
          <w:i/>
          <w:sz w:val="24"/>
          <w:szCs w:val="24"/>
        </w:rPr>
        <w:t>1 смена – для</w:t>
      </w:r>
      <w:r w:rsidR="00A76113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</w:rPr>
        <w:t>талантливых и одаренных</w:t>
      </w:r>
      <w:r w:rsidRPr="007F1ADC">
        <w:rPr>
          <w:rFonts w:ascii="Times New Roman" w:hAnsi="Times New Roman" w:cs="Times New Roman"/>
          <w:b/>
          <w:i/>
          <w:sz w:val="24"/>
          <w:szCs w:val="24"/>
        </w:rPr>
        <w:t xml:space="preserve"> детей и подростков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в области спорта (профильная смена</w:t>
      </w:r>
      <w:r w:rsidRPr="007F1ADC">
        <w:rPr>
          <w:rFonts w:ascii="Times New Roman" w:hAnsi="Times New Roman" w:cs="Times New Roman"/>
          <w:b/>
          <w:i/>
          <w:sz w:val="24"/>
          <w:szCs w:val="24"/>
        </w:rPr>
        <w:t xml:space="preserve">),  </w:t>
      </w:r>
      <w:r>
        <w:rPr>
          <w:rFonts w:ascii="Times New Roman" w:hAnsi="Times New Roman" w:cs="Times New Roman"/>
          <w:b/>
          <w:i/>
          <w:sz w:val="24"/>
          <w:szCs w:val="24"/>
        </w:rPr>
        <w:t>18</w:t>
      </w:r>
      <w:r w:rsidRPr="007F1ADC">
        <w:rPr>
          <w:rFonts w:ascii="Times New Roman" w:hAnsi="Times New Roman" w:cs="Times New Roman"/>
          <w:b/>
          <w:i/>
          <w:sz w:val="24"/>
          <w:szCs w:val="24"/>
        </w:rPr>
        <w:t xml:space="preserve"> день;</w:t>
      </w:r>
    </w:p>
    <w:p w:rsidR="00A15452" w:rsidRPr="007F1ADC" w:rsidRDefault="00A15452" w:rsidP="00221D8D">
      <w:pPr>
        <w:pStyle w:val="ac"/>
        <w:tabs>
          <w:tab w:val="left" w:pos="1134"/>
        </w:tabs>
        <w:spacing w:after="0" w:line="240" w:lineRule="auto"/>
        <w:ind w:left="0" w:right="-23"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2</w:t>
      </w:r>
      <w:r w:rsidRPr="007F1ADC">
        <w:rPr>
          <w:rFonts w:ascii="Times New Roman" w:hAnsi="Times New Roman" w:cs="Times New Roman"/>
          <w:b/>
          <w:i/>
          <w:sz w:val="24"/>
          <w:szCs w:val="24"/>
        </w:rPr>
        <w:t xml:space="preserve"> смена –</w:t>
      </w:r>
      <w:r w:rsidR="00A76113" w:rsidRPr="00A76113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A76113" w:rsidRPr="007F1ADC">
        <w:rPr>
          <w:rFonts w:ascii="Times New Roman" w:hAnsi="Times New Roman" w:cs="Times New Roman"/>
          <w:b/>
          <w:i/>
          <w:sz w:val="24"/>
          <w:szCs w:val="24"/>
        </w:rPr>
        <w:t>для детей и подростков общая (дети работников муниципальных и государственных учреждений</w:t>
      </w:r>
      <w:r w:rsidR="00A76113">
        <w:rPr>
          <w:rFonts w:ascii="Times New Roman" w:hAnsi="Times New Roman" w:cs="Times New Roman"/>
          <w:b/>
          <w:i/>
          <w:sz w:val="24"/>
          <w:szCs w:val="24"/>
        </w:rPr>
        <w:t>, 21 день</w:t>
      </w:r>
      <w:r w:rsidRPr="007F1ADC">
        <w:rPr>
          <w:rFonts w:ascii="Times New Roman" w:hAnsi="Times New Roman" w:cs="Times New Roman"/>
          <w:b/>
          <w:i/>
          <w:sz w:val="24"/>
          <w:szCs w:val="24"/>
        </w:rPr>
        <w:t xml:space="preserve">; </w:t>
      </w:r>
    </w:p>
    <w:p w:rsidR="00A15452" w:rsidRPr="007F1ADC" w:rsidRDefault="00A15452" w:rsidP="00221D8D">
      <w:pPr>
        <w:pStyle w:val="ac"/>
        <w:tabs>
          <w:tab w:val="left" w:pos="1134"/>
        </w:tabs>
        <w:spacing w:after="0" w:line="240" w:lineRule="auto"/>
        <w:ind w:left="0" w:right="-23"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-  </w:t>
      </w:r>
      <w:r w:rsidRPr="007F1ADC">
        <w:rPr>
          <w:rFonts w:ascii="Times New Roman" w:hAnsi="Times New Roman" w:cs="Times New Roman"/>
          <w:b/>
          <w:i/>
          <w:sz w:val="24"/>
          <w:szCs w:val="24"/>
        </w:rPr>
        <w:t>для</w:t>
      </w:r>
      <w:r w:rsidR="00A76113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</w:rPr>
        <w:t>талантливых и одаренных</w:t>
      </w:r>
      <w:r w:rsidRPr="007F1ADC">
        <w:rPr>
          <w:rFonts w:ascii="Times New Roman" w:hAnsi="Times New Roman" w:cs="Times New Roman"/>
          <w:b/>
          <w:i/>
          <w:sz w:val="24"/>
          <w:szCs w:val="24"/>
        </w:rPr>
        <w:t xml:space="preserve"> детей и подростков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в области спорта (профильная смена</w:t>
      </w:r>
      <w:r w:rsidRPr="007F1ADC">
        <w:rPr>
          <w:rFonts w:ascii="Times New Roman" w:hAnsi="Times New Roman" w:cs="Times New Roman"/>
          <w:b/>
          <w:i/>
          <w:sz w:val="24"/>
          <w:szCs w:val="24"/>
        </w:rPr>
        <w:t xml:space="preserve">),  </w:t>
      </w:r>
      <w:r>
        <w:rPr>
          <w:rFonts w:ascii="Times New Roman" w:hAnsi="Times New Roman" w:cs="Times New Roman"/>
          <w:b/>
          <w:i/>
          <w:sz w:val="24"/>
          <w:szCs w:val="24"/>
        </w:rPr>
        <w:t>18</w:t>
      </w:r>
      <w:r w:rsidRPr="007F1ADC">
        <w:rPr>
          <w:rFonts w:ascii="Times New Roman" w:hAnsi="Times New Roman" w:cs="Times New Roman"/>
          <w:b/>
          <w:i/>
          <w:sz w:val="24"/>
          <w:szCs w:val="24"/>
        </w:rPr>
        <w:t xml:space="preserve"> день;</w:t>
      </w:r>
    </w:p>
    <w:p w:rsidR="00A15452" w:rsidRDefault="00A15452" w:rsidP="00221D8D">
      <w:pPr>
        <w:pStyle w:val="ac"/>
        <w:tabs>
          <w:tab w:val="left" w:pos="1134"/>
        </w:tabs>
        <w:spacing w:after="0" w:line="240" w:lineRule="auto"/>
        <w:ind w:left="0" w:right="-23"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3 смена - </w:t>
      </w:r>
      <w:r w:rsidRPr="007F1ADC">
        <w:rPr>
          <w:rFonts w:ascii="Times New Roman" w:hAnsi="Times New Roman" w:cs="Times New Roman"/>
          <w:b/>
          <w:i/>
          <w:sz w:val="24"/>
          <w:szCs w:val="24"/>
        </w:rPr>
        <w:t xml:space="preserve"> для детей и подростков общая (дети работников муниципальных и государственных учреждений),  21 день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A76113" w:rsidRDefault="00A76113" w:rsidP="00D05E73">
      <w:pPr>
        <w:pStyle w:val="ac"/>
        <w:tabs>
          <w:tab w:val="left" w:pos="1134"/>
        </w:tabs>
        <w:spacing w:after="0" w:line="240" w:lineRule="auto"/>
        <w:ind w:left="0" w:right="-23"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4</w:t>
      </w:r>
      <w:r w:rsidRPr="007F1ADC">
        <w:rPr>
          <w:rFonts w:ascii="Times New Roman" w:hAnsi="Times New Roman" w:cs="Times New Roman"/>
          <w:b/>
          <w:i/>
          <w:sz w:val="24"/>
          <w:szCs w:val="24"/>
        </w:rPr>
        <w:t xml:space="preserve"> смена – для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талантливых и одаренных</w:t>
      </w:r>
      <w:r w:rsidRPr="007F1ADC">
        <w:rPr>
          <w:rFonts w:ascii="Times New Roman" w:hAnsi="Times New Roman" w:cs="Times New Roman"/>
          <w:b/>
          <w:i/>
          <w:sz w:val="24"/>
          <w:szCs w:val="24"/>
        </w:rPr>
        <w:t xml:space="preserve"> детей и подростков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в области спорта (профильная смена</w:t>
      </w:r>
      <w:r w:rsidRPr="007F1ADC">
        <w:rPr>
          <w:rFonts w:ascii="Times New Roman" w:hAnsi="Times New Roman" w:cs="Times New Roman"/>
          <w:b/>
          <w:i/>
          <w:sz w:val="24"/>
          <w:szCs w:val="24"/>
        </w:rPr>
        <w:t xml:space="preserve">), 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7 </w:t>
      </w:r>
      <w:r w:rsidRPr="007F1ADC">
        <w:rPr>
          <w:rFonts w:ascii="Times New Roman" w:hAnsi="Times New Roman" w:cs="Times New Roman"/>
          <w:b/>
          <w:i/>
          <w:sz w:val="24"/>
          <w:szCs w:val="24"/>
        </w:rPr>
        <w:t>д</w:t>
      </w:r>
      <w:r>
        <w:rPr>
          <w:rFonts w:ascii="Times New Roman" w:hAnsi="Times New Roman" w:cs="Times New Roman"/>
          <w:b/>
          <w:i/>
          <w:sz w:val="24"/>
          <w:szCs w:val="24"/>
        </w:rPr>
        <w:t>ней.</w:t>
      </w:r>
    </w:p>
    <w:p w:rsidR="00A15452" w:rsidRPr="00A744C0" w:rsidRDefault="00A15452" w:rsidP="00A744C0">
      <w:pPr>
        <w:tabs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419EA" w:rsidRPr="00A419EA" w:rsidRDefault="00023BA4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382DDD">
        <w:rPr>
          <w:rFonts w:ascii="Times New Roman" w:hAnsi="Times New Roman" w:cs="Times New Roman"/>
          <w:sz w:val="24"/>
          <w:szCs w:val="24"/>
        </w:rPr>
        <w:t xml:space="preserve">обеспечить </w:t>
      </w:r>
      <w:r w:rsidR="00A419EA" w:rsidRPr="00A419EA">
        <w:rPr>
          <w:rFonts w:ascii="Times New Roman" w:hAnsi="Times New Roman" w:cs="Times New Roman"/>
          <w:sz w:val="24"/>
          <w:szCs w:val="24"/>
        </w:rPr>
        <w:t xml:space="preserve">функционирование </w:t>
      </w:r>
      <w:r w:rsidR="00A419EA" w:rsidRPr="00A419EA">
        <w:rPr>
          <w:rFonts w:ascii="Times New Roman" w:hAnsi="Times New Roman" w:cs="Times New Roman"/>
          <w:color w:val="000000"/>
          <w:sz w:val="24"/>
          <w:szCs w:val="24"/>
        </w:rPr>
        <w:t>оздоровительных лагерей дневного пребывания (пришкольных) на территории Актанышского муниципального района</w:t>
      </w:r>
      <w:r w:rsidR="00A419EA" w:rsidRPr="00A419EA">
        <w:rPr>
          <w:rFonts w:ascii="Times New Roman" w:hAnsi="Times New Roman" w:cs="Times New Roman"/>
          <w:sz w:val="24"/>
          <w:szCs w:val="24"/>
        </w:rPr>
        <w:t>;</w:t>
      </w:r>
    </w:p>
    <w:p w:rsidR="00A419EA" w:rsidRPr="00A419EA" w:rsidRDefault="00023BA4" w:rsidP="00221D8D">
      <w:pPr>
        <w:pStyle w:val="23"/>
        <w:tabs>
          <w:tab w:val="left" w:pos="1134"/>
        </w:tabs>
        <w:spacing w:after="0" w:line="240" w:lineRule="auto"/>
        <w:ind w:left="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-  </w:t>
      </w:r>
      <w:r w:rsidR="00382DDD">
        <w:rPr>
          <w:color w:val="000000"/>
          <w:sz w:val="24"/>
          <w:szCs w:val="24"/>
        </w:rPr>
        <w:t xml:space="preserve">обеспечить </w:t>
      </w:r>
      <w:r w:rsidR="00A419EA" w:rsidRPr="00A419EA">
        <w:rPr>
          <w:color w:val="000000"/>
          <w:sz w:val="24"/>
          <w:szCs w:val="24"/>
        </w:rPr>
        <w:t>организацию отдыха и оздоровления учащихся общеобразовательных школ в оздоровительных лагерях дневного пребывания (пришкольных) на территории Актанышского муниципального района;</w:t>
      </w:r>
    </w:p>
    <w:p w:rsidR="00A419EA" w:rsidRDefault="00023BA4" w:rsidP="00221D8D">
      <w:pPr>
        <w:pStyle w:val="23"/>
        <w:tabs>
          <w:tab w:val="left" w:pos="1134"/>
        </w:tabs>
        <w:spacing w:after="0" w:line="240" w:lineRule="auto"/>
        <w:ind w:left="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- </w:t>
      </w:r>
      <w:r w:rsidR="00382DDD">
        <w:rPr>
          <w:color w:val="000000"/>
          <w:sz w:val="24"/>
          <w:szCs w:val="24"/>
        </w:rPr>
        <w:t xml:space="preserve">обеспечить </w:t>
      </w:r>
      <w:r w:rsidR="00A419EA" w:rsidRPr="00A419EA">
        <w:rPr>
          <w:color w:val="000000"/>
          <w:sz w:val="24"/>
          <w:szCs w:val="24"/>
        </w:rPr>
        <w:t>организацию лагерей труда и отдыха с дневным пребыванием на базе образовательных организаций  Актанышского  муниципального района;</w:t>
      </w:r>
    </w:p>
    <w:p w:rsidR="00A419EA" w:rsidRPr="00A419EA" w:rsidRDefault="00023BA4" w:rsidP="00221D8D">
      <w:pPr>
        <w:pStyle w:val="2"/>
        <w:tabs>
          <w:tab w:val="left" w:pos="1134"/>
        </w:tabs>
        <w:spacing w:line="240" w:lineRule="auto"/>
        <w:ind w:left="0" w:firstLine="709"/>
        <w:jc w:val="both"/>
        <w:rPr>
          <w:sz w:val="24"/>
          <w:szCs w:val="24"/>
          <w:highlight w:val="green"/>
        </w:rPr>
      </w:pPr>
      <w:r>
        <w:rPr>
          <w:color w:val="000000"/>
          <w:sz w:val="24"/>
          <w:szCs w:val="24"/>
        </w:rPr>
        <w:lastRenderedPageBreak/>
        <w:t xml:space="preserve">- </w:t>
      </w:r>
      <w:r w:rsidR="00382DDD">
        <w:rPr>
          <w:color w:val="000000"/>
          <w:sz w:val="24"/>
          <w:szCs w:val="24"/>
        </w:rPr>
        <w:t>оказать содействие</w:t>
      </w:r>
      <w:r w:rsidR="00A419EA" w:rsidRPr="00A419EA">
        <w:rPr>
          <w:color w:val="000000"/>
          <w:sz w:val="24"/>
          <w:szCs w:val="24"/>
        </w:rPr>
        <w:t xml:space="preserve"> в организации отдыха и оздоровления детей-сирот и детей, оставшихся без попечения родителей, воспитывающихся в государственных образовательных организаций, в оздоровительных лагерях предприятий, организаций и учреждений, проводимых в соответствии с Федеральным закономот 05.04.2013 №44-ФЗ «О контрактной системе в сфере закупок товаров, работ, услуг для обеспечения государственных и муниципальных нужд»(включая оплату расходов на проезд к месту отдыха и обратно, страхование и питание за счет средств, выделенных на организацию отдыха и оздоровления воспитанников);</w:t>
      </w:r>
    </w:p>
    <w:p w:rsidR="00A419EA" w:rsidRDefault="007F1ADC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382DDD">
        <w:rPr>
          <w:rFonts w:ascii="Times New Roman" w:hAnsi="Times New Roman" w:cs="Times New Roman"/>
          <w:sz w:val="24"/>
          <w:szCs w:val="24"/>
        </w:rPr>
        <w:t xml:space="preserve">обеспечить </w:t>
      </w:r>
      <w:r w:rsidR="00A419EA" w:rsidRPr="00A419EA">
        <w:rPr>
          <w:rFonts w:ascii="Times New Roman" w:hAnsi="Times New Roman" w:cs="Times New Roman"/>
          <w:sz w:val="24"/>
          <w:szCs w:val="24"/>
        </w:rPr>
        <w:t>методическое сопровождение и мониторинг организации отдыха и оздоровления учащихся образовательных организаций в пришкольных оздоровительных лагерях дневного пребывания;</w:t>
      </w:r>
    </w:p>
    <w:p w:rsidR="00A419EA" w:rsidRPr="00A419EA" w:rsidRDefault="007F1ADC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382DDD">
        <w:rPr>
          <w:rFonts w:ascii="Times New Roman" w:hAnsi="Times New Roman" w:cs="Times New Roman"/>
          <w:sz w:val="24"/>
          <w:szCs w:val="24"/>
        </w:rPr>
        <w:t xml:space="preserve">обеспечить </w:t>
      </w:r>
      <w:r w:rsidR="00A419EA" w:rsidRPr="00A419EA">
        <w:rPr>
          <w:rFonts w:ascii="Times New Roman" w:hAnsi="Times New Roman" w:cs="Times New Roman"/>
          <w:sz w:val="24"/>
          <w:szCs w:val="24"/>
        </w:rPr>
        <w:t xml:space="preserve">привлечение </w:t>
      </w:r>
      <w:r w:rsidR="00A419EA">
        <w:rPr>
          <w:rFonts w:ascii="Times New Roman" w:hAnsi="Times New Roman" w:cs="Times New Roman"/>
          <w:sz w:val="24"/>
          <w:szCs w:val="24"/>
        </w:rPr>
        <w:t>сту</w:t>
      </w:r>
      <w:r w:rsidR="00A419EA" w:rsidRPr="00A419EA">
        <w:rPr>
          <w:rFonts w:ascii="Times New Roman" w:hAnsi="Times New Roman" w:cs="Times New Roman"/>
          <w:sz w:val="24"/>
          <w:szCs w:val="24"/>
        </w:rPr>
        <w:t xml:space="preserve">дентов </w:t>
      </w:r>
      <w:r w:rsidR="00A419EA">
        <w:rPr>
          <w:rFonts w:ascii="Times New Roman" w:hAnsi="Times New Roman" w:cs="Times New Roman"/>
          <w:sz w:val="24"/>
          <w:szCs w:val="24"/>
        </w:rPr>
        <w:t xml:space="preserve">педагогических колледжей, ВУЗов </w:t>
      </w:r>
      <w:r w:rsidR="00A419EA" w:rsidRPr="00A419EA">
        <w:rPr>
          <w:rFonts w:ascii="Times New Roman" w:hAnsi="Times New Roman" w:cs="Times New Roman"/>
          <w:sz w:val="24"/>
          <w:szCs w:val="24"/>
        </w:rPr>
        <w:t xml:space="preserve">к работе в </w:t>
      </w:r>
      <w:r w:rsidR="00A419EA">
        <w:rPr>
          <w:rFonts w:ascii="Times New Roman" w:hAnsi="Times New Roman" w:cs="Times New Roman"/>
          <w:sz w:val="24"/>
          <w:szCs w:val="24"/>
        </w:rPr>
        <w:t xml:space="preserve">загородном лагере </w:t>
      </w:r>
      <w:r w:rsidR="0087161F">
        <w:rPr>
          <w:rFonts w:ascii="Times New Roman" w:hAnsi="Times New Roman" w:cs="Times New Roman"/>
          <w:sz w:val="24"/>
          <w:szCs w:val="24"/>
        </w:rPr>
        <w:t xml:space="preserve"> и пришкольных лагерях </w:t>
      </w:r>
      <w:r w:rsidR="00A419EA" w:rsidRPr="00A419EA">
        <w:rPr>
          <w:rFonts w:ascii="Times New Roman" w:hAnsi="Times New Roman" w:cs="Times New Roman"/>
          <w:sz w:val="24"/>
          <w:szCs w:val="24"/>
        </w:rPr>
        <w:t>в период прохождения практики;</w:t>
      </w:r>
    </w:p>
    <w:p w:rsidR="0087161F" w:rsidRDefault="007F1ADC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382DDD">
        <w:rPr>
          <w:rFonts w:ascii="Times New Roman" w:hAnsi="Times New Roman" w:cs="Times New Roman"/>
          <w:sz w:val="24"/>
          <w:szCs w:val="24"/>
        </w:rPr>
        <w:t>предоставить</w:t>
      </w:r>
      <w:r w:rsidR="00A419EA" w:rsidRPr="00A419EA">
        <w:rPr>
          <w:rFonts w:ascii="Times New Roman" w:hAnsi="Times New Roman" w:cs="Times New Roman"/>
          <w:sz w:val="24"/>
          <w:szCs w:val="24"/>
        </w:rPr>
        <w:t xml:space="preserve"> заяв</w:t>
      </w:r>
      <w:r w:rsidR="00382DDD">
        <w:rPr>
          <w:rFonts w:ascii="Times New Roman" w:hAnsi="Times New Roman" w:cs="Times New Roman"/>
          <w:sz w:val="24"/>
          <w:szCs w:val="24"/>
        </w:rPr>
        <w:t>ки</w:t>
      </w:r>
      <w:r w:rsidR="00A419EA" w:rsidRPr="00A419EA">
        <w:rPr>
          <w:rFonts w:ascii="Times New Roman" w:hAnsi="Times New Roman" w:cs="Times New Roman"/>
          <w:sz w:val="24"/>
          <w:szCs w:val="24"/>
        </w:rPr>
        <w:t xml:space="preserve"> педагогических кадров, направляемых на работу в оздоровительные лагеря системы образования, в Министерство образования и науки Республики Татарстан для направления на обучение в Республиканский центр внешкольной работы;</w:t>
      </w:r>
    </w:p>
    <w:p w:rsidR="00A419EA" w:rsidRDefault="007F1ADC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A419EA" w:rsidRPr="00A419EA">
        <w:rPr>
          <w:rFonts w:ascii="Times New Roman" w:hAnsi="Times New Roman" w:cs="Times New Roman"/>
          <w:sz w:val="24"/>
          <w:szCs w:val="24"/>
        </w:rPr>
        <w:t xml:space="preserve">совместно с </w:t>
      </w:r>
      <w:r w:rsidR="0082468A">
        <w:rPr>
          <w:rFonts w:ascii="Times New Roman" w:hAnsi="Times New Roman" w:cs="Times New Roman"/>
          <w:sz w:val="24"/>
          <w:szCs w:val="24"/>
        </w:rPr>
        <w:t xml:space="preserve">ГКУ </w:t>
      </w:r>
      <w:r w:rsidR="0082468A" w:rsidRPr="0082468A">
        <w:rPr>
          <w:rFonts w:ascii="Times New Roman" w:eastAsia="Times New Roman" w:hAnsi="Times New Roman" w:cs="Times New Roman"/>
          <w:sz w:val="24"/>
          <w:szCs w:val="24"/>
        </w:rPr>
        <w:t xml:space="preserve"> "Ц</w:t>
      </w:r>
      <w:r w:rsidR="0082468A">
        <w:rPr>
          <w:rFonts w:ascii="Times New Roman" w:eastAsia="Times New Roman" w:hAnsi="Times New Roman" w:cs="Times New Roman"/>
          <w:sz w:val="24"/>
          <w:szCs w:val="24"/>
        </w:rPr>
        <w:t xml:space="preserve">ентр занятости населения Актанышского района» </w:t>
      </w:r>
      <w:r w:rsidR="00A419EA" w:rsidRPr="00A419EA">
        <w:rPr>
          <w:rFonts w:ascii="Times New Roman" w:hAnsi="Times New Roman" w:cs="Times New Roman"/>
          <w:color w:val="000000"/>
          <w:sz w:val="24"/>
          <w:szCs w:val="24"/>
        </w:rPr>
        <w:t>организ</w:t>
      </w:r>
      <w:r w:rsidR="00382DDD">
        <w:rPr>
          <w:rFonts w:ascii="Times New Roman" w:hAnsi="Times New Roman" w:cs="Times New Roman"/>
          <w:color w:val="000000"/>
          <w:sz w:val="24"/>
          <w:szCs w:val="24"/>
        </w:rPr>
        <w:t xml:space="preserve">овать </w:t>
      </w:r>
      <w:r w:rsidR="00A419EA" w:rsidRPr="00A419EA">
        <w:rPr>
          <w:rFonts w:ascii="Times New Roman" w:hAnsi="Times New Roman" w:cs="Times New Roman"/>
          <w:sz w:val="24"/>
          <w:szCs w:val="24"/>
        </w:rPr>
        <w:t>временно</w:t>
      </w:r>
      <w:r w:rsidR="00382DDD">
        <w:rPr>
          <w:rFonts w:ascii="Times New Roman" w:hAnsi="Times New Roman" w:cs="Times New Roman"/>
          <w:sz w:val="24"/>
          <w:szCs w:val="24"/>
        </w:rPr>
        <w:t>е трудоустройство</w:t>
      </w:r>
      <w:r w:rsidR="00A419EA" w:rsidRPr="00A419EA">
        <w:rPr>
          <w:rFonts w:ascii="Times New Roman" w:hAnsi="Times New Roman" w:cs="Times New Roman"/>
          <w:sz w:val="24"/>
          <w:szCs w:val="24"/>
        </w:rPr>
        <w:t xml:space="preserve"> несовершеннолетних</w:t>
      </w:r>
      <w:r w:rsidR="00A419EA" w:rsidRPr="00A419EA">
        <w:rPr>
          <w:rFonts w:ascii="Times New Roman" w:hAnsi="Times New Roman" w:cs="Times New Roman"/>
          <w:color w:val="000000"/>
          <w:sz w:val="24"/>
          <w:szCs w:val="24"/>
        </w:rPr>
        <w:t xml:space="preserve"> в возрасте от 14 до 18 лет в свободное от учебы и каникулярное время </w:t>
      </w:r>
      <w:r w:rsidR="00A419EA" w:rsidRPr="00A419EA">
        <w:rPr>
          <w:rFonts w:ascii="Times New Roman" w:hAnsi="Times New Roman" w:cs="Times New Roman"/>
          <w:sz w:val="24"/>
          <w:szCs w:val="24"/>
        </w:rPr>
        <w:t>на предприятиях, в учреждениях, организациях</w:t>
      </w:r>
      <w:r w:rsidR="0082468A">
        <w:rPr>
          <w:rFonts w:ascii="Times New Roman" w:hAnsi="Times New Roman" w:cs="Times New Roman"/>
          <w:sz w:val="24"/>
          <w:szCs w:val="24"/>
        </w:rPr>
        <w:t xml:space="preserve"> Актанышского м</w:t>
      </w:r>
      <w:r w:rsidR="00A419EA" w:rsidRPr="00A419EA">
        <w:rPr>
          <w:rFonts w:ascii="Times New Roman" w:hAnsi="Times New Roman" w:cs="Times New Roman"/>
          <w:sz w:val="24"/>
          <w:szCs w:val="24"/>
        </w:rPr>
        <w:t>униципального района;</w:t>
      </w:r>
    </w:p>
    <w:p w:rsidR="0082468A" w:rsidRDefault="007F1ADC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382DDD">
        <w:rPr>
          <w:rFonts w:ascii="Times New Roman" w:hAnsi="Times New Roman" w:cs="Times New Roman"/>
          <w:sz w:val="24"/>
          <w:szCs w:val="24"/>
        </w:rPr>
        <w:t>совмес</w:t>
      </w:r>
      <w:r w:rsidR="00E91049">
        <w:rPr>
          <w:rFonts w:ascii="Times New Roman" w:hAnsi="Times New Roman" w:cs="Times New Roman"/>
          <w:sz w:val="24"/>
          <w:szCs w:val="24"/>
        </w:rPr>
        <w:t xml:space="preserve">тно с отделом по делам молодежи, спорту и туризму обеспечить </w:t>
      </w:r>
      <w:r w:rsidR="0082468A" w:rsidRPr="0082468A">
        <w:rPr>
          <w:rFonts w:ascii="Times New Roman" w:hAnsi="Times New Roman" w:cs="Times New Roman"/>
          <w:sz w:val="24"/>
          <w:szCs w:val="24"/>
        </w:rPr>
        <w:t>отбор детей и комплектование республиканских профильных смен, организуемых для отдыха детей – победителей и призеров  республиканских, всероссийских, международных конкурсов, соревнований и олимпиад, воспитанников организаций для детей-сирот и детей, оставшихся без попечения родителей, детей-сирот, воспитывающихся в опекунских и приемных семьях, воспитанников кадетских школ, членов детских общественных объединений, направляемых в качестве поощрения в лагеря, находящиеся на территории Краснодарского края и Республики Крым (далее - Черноморское побережье), согласно квоте Министерства образования и науки Республики Татарстан</w:t>
      </w:r>
      <w:r w:rsidR="005638CB">
        <w:rPr>
          <w:rFonts w:ascii="Times New Roman" w:hAnsi="Times New Roman" w:cs="Times New Roman"/>
          <w:sz w:val="24"/>
          <w:szCs w:val="24"/>
        </w:rPr>
        <w:t>;</w:t>
      </w:r>
    </w:p>
    <w:p w:rsidR="005638CB" w:rsidRPr="00A84BCD" w:rsidRDefault="007F1ADC" w:rsidP="00221D8D">
      <w:pPr>
        <w:tabs>
          <w:tab w:val="left" w:pos="1134"/>
        </w:tabs>
        <w:spacing w:after="0" w:line="240" w:lineRule="auto"/>
        <w:ind w:right="-2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5638CB" w:rsidRPr="00A84BCD">
        <w:rPr>
          <w:rFonts w:ascii="Times New Roman" w:hAnsi="Times New Roman" w:cs="Times New Roman"/>
          <w:sz w:val="24"/>
          <w:szCs w:val="24"/>
        </w:rPr>
        <w:t>направить во время летней оздоровительной кампании поваров Актанышской гуманитарной гимназии</w:t>
      </w:r>
      <w:r w:rsidR="005638CB">
        <w:rPr>
          <w:rFonts w:ascii="Times New Roman" w:hAnsi="Times New Roman" w:cs="Times New Roman"/>
          <w:sz w:val="24"/>
          <w:szCs w:val="24"/>
        </w:rPr>
        <w:t xml:space="preserve">, Актанышской средней общеобразовательной школы №2 </w:t>
      </w:r>
      <w:r w:rsidR="005638CB" w:rsidRPr="00A84BCD">
        <w:rPr>
          <w:rFonts w:ascii="Times New Roman" w:hAnsi="Times New Roman" w:cs="Times New Roman"/>
          <w:sz w:val="24"/>
          <w:szCs w:val="24"/>
        </w:rPr>
        <w:t>и Актанышской средней общеобразовательной школы №1 в загородный лагерь «Буляк» для обеспечения питанием отдыхающих детей и подростков;</w:t>
      </w:r>
    </w:p>
    <w:p w:rsidR="005638CB" w:rsidRDefault="007F1ADC" w:rsidP="00221D8D">
      <w:pPr>
        <w:pStyle w:val="31"/>
        <w:tabs>
          <w:tab w:val="left" w:pos="1134"/>
        </w:tabs>
        <w:spacing w:after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5638CB" w:rsidRPr="00A84BCD">
        <w:rPr>
          <w:sz w:val="24"/>
          <w:szCs w:val="24"/>
        </w:rPr>
        <w:t>не допускать открытия  лагерей всех типов, без соответствующих разрешений территориального отдела Управления  Роспотребнадзора по Республике Татарстан в г. Набережные Челны (Актанышское представительство) и отделения государственного пожарного надзора по Актанышскому муниципальному району;</w:t>
      </w:r>
    </w:p>
    <w:p w:rsidR="0082468A" w:rsidRPr="0082468A" w:rsidRDefault="007F1ADC" w:rsidP="00221D8D">
      <w:pPr>
        <w:pStyle w:val="31"/>
        <w:tabs>
          <w:tab w:val="left" w:pos="1134"/>
        </w:tabs>
        <w:spacing w:after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017B73" w:rsidRPr="00017B73">
        <w:rPr>
          <w:sz w:val="24"/>
          <w:szCs w:val="24"/>
        </w:rPr>
        <w:t>обеспечить организацию  работы по ежегодному заключению с исполнительными комитетами муниципальных районов и городских округов Республики Татарстан соглашений о предоставлении субсидий из бюджета Республики Татарстан бюджетам муниципальных районов и городских округов Республики Татарстан на организацию отдыха детей и молодежи</w:t>
      </w:r>
      <w:r w:rsidR="00017B73">
        <w:rPr>
          <w:sz w:val="24"/>
          <w:szCs w:val="24"/>
        </w:rPr>
        <w:t>.</w:t>
      </w:r>
    </w:p>
    <w:p w:rsidR="00023BA4" w:rsidRPr="00A15452" w:rsidRDefault="005638CB" w:rsidP="00221D8D">
      <w:pPr>
        <w:pStyle w:val="ac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F1ADC">
        <w:rPr>
          <w:rFonts w:ascii="Times New Roman" w:hAnsi="Times New Roman" w:cs="Times New Roman"/>
          <w:b/>
          <w:sz w:val="24"/>
          <w:szCs w:val="24"/>
        </w:rPr>
        <w:t>Начальнику отдела по делам молодежи, спорту и туризму Исполнительного</w:t>
      </w:r>
      <w:r w:rsidRPr="0087161F">
        <w:rPr>
          <w:rFonts w:ascii="Times New Roman" w:hAnsi="Times New Roman" w:cs="Times New Roman"/>
          <w:sz w:val="24"/>
          <w:szCs w:val="24"/>
        </w:rPr>
        <w:t xml:space="preserve"> комитета  Актанышского муниципального района:</w:t>
      </w:r>
    </w:p>
    <w:p w:rsidR="00E91049" w:rsidRDefault="007F1ADC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5638CB" w:rsidRPr="00A84BCD">
        <w:rPr>
          <w:rFonts w:ascii="Times New Roman" w:hAnsi="Times New Roman" w:cs="Times New Roman"/>
          <w:sz w:val="24"/>
          <w:szCs w:val="24"/>
        </w:rPr>
        <w:t xml:space="preserve">обеспечить организацию отдыха детей и молодежи, их оздоровления и занятости в профильных сменах в лагерях организаций, в том числе на Черноморском побережье, определяемых по итогам торгов, проводимых в соответствии с законодательством, и организациях отдыха детей и их оздоровления Министерства по делам молодежи и спорту Республики Татарстан;  </w:t>
      </w:r>
    </w:p>
    <w:p w:rsidR="00017B73" w:rsidRDefault="007F1ADC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E91049">
        <w:rPr>
          <w:rFonts w:ascii="Times New Roman" w:hAnsi="Times New Roman" w:cs="Times New Roman"/>
          <w:sz w:val="24"/>
          <w:szCs w:val="24"/>
        </w:rPr>
        <w:t>обеспечить функционирование палаточного лагеря «Патриот» в лесном массиве «Байсарово»;</w:t>
      </w:r>
    </w:p>
    <w:p w:rsidR="00017B73" w:rsidRDefault="007F1ADC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017B73">
        <w:rPr>
          <w:rFonts w:ascii="Times New Roman" w:hAnsi="Times New Roman" w:cs="Times New Roman"/>
          <w:sz w:val="24"/>
          <w:szCs w:val="24"/>
        </w:rPr>
        <w:t>обеспечить работу детских площадок на базе учреждений дополнительного образования детей с 1 июня по 31 августа 201</w:t>
      </w:r>
      <w:r>
        <w:rPr>
          <w:rFonts w:ascii="Times New Roman" w:hAnsi="Times New Roman" w:cs="Times New Roman"/>
          <w:sz w:val="24"/>
          <w:szCs w:val="24"/>
        </w:rPr>
        <w:t>7</w:t>
      </w:r>
      <w:r w:rsidR="00017B73">
        <w:rPr>
          <w:rFonts w:ascii="Times New Roman" w:hAnsi="Times New Roman" w:cs="Times New Roman"/>
          <w:sz w:val="24"/>
          <w:szCs w:val="24"/>
        </w:rPr>
        <w:t xml:space="preserve"> года. </w:t>
      </w:r>
    </w:p>
    <w:p w:rsidR="0087161F" w:rsidRDefault="0087161F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7F1ADC">
        <w:rPr>
          <w:rFonts w:ascii="Times New Roman" w:hAnsi="Times New Roman" w:cs="Times New Roman"/>
          <w:b/>
          <w:sz w:val="24"/>
          <w:szCs w:val="24"/>
        </w:rPr>
        <w:t xml:space="preserve">Директору </w:t>
      </w:r>
      <w:r w:rsidR="00017B73" w:rsidRPr="007F1ADC">
        <w:rPr>
          <w:rFonts w:ascii="Times New Roman" w:hAnsi="Times New Roman" w:cs="Times New Roman"/>
          <w:b/>
          <w:color w:val="000000"/>
          <w:sz w:val="24"/>
          <w:szCs w:val="24"/>
        </w:rPr>
        <w:t>ГКУ «Центр занятости населения Актанышского района</w:t>
      </w:r>
      <w:r w:rsidR="00017B73" w:rsidRPr="00017B73">
        <w:rPr>
          <w:rFonts w:ascii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рекомендовать</w:t>
      </w:r>
      <w:r w:rsidR="00017B73" w:rsidRPr="00017B73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017B73" w:rsidRPr="00017B73" w:rsidRDefault="007F1ADC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="00017B73" w:rsidRPr="00017B73">
        <w:rPr>
          <w:rFonts w:ascii="Times New Roman" w:hAnsi="Times New Roman" w:cs="Times New Roman"/>
          <w:color w:val="000000"/>
          <w:sz w:val="24"/>
          <w:szCs w:val="24"/>
        </w:rPr>
        <w:t xml:space="preserve">совместно с </w:t>
      </w:r>
      <w:r w:rsidR="00017B73" w:rsidRPr="00017B73">
        <w:rPr>
          <w:rFonts w:ascii="Times New Roman" w:hAnsi="Times New Roman" w:cs="Times New Roman"/>
          <w:sz w:val="24"/>
          <w:szCs w:val="24"/>
        </w:rPr>
        <w:t xml:space="preserve">Управлением образования Исполнительного комитета Актанышского муниципального района, Отделом  по делам молодежи и спорту Исполнительного комитета Актанышского муниципального района </w:t>
      </w:r>
      <w:r w:rsidR="00017B73" w:rsidRPr="00017B73">
        <w:rPr>
          <w:rFonts w:ascii="Times New Roman" w:hAnsi="Times New Roman" w:cs="Times New Roman"/>
          <w:color w:val="000000"/>
          <w:sz w:val="24"/>
          <w:szCs w:val="24"/>
        </w:rPr>
        <w:t xml:space="preserve">организовать работу по информированию населения о </w:t>
      </w:r>
      <w:r w:rsidR="00017B73" w:rsidRPr="00017B73">
        <w:rPr>
          <w:rFonts w:ascii="Times New Roman" w:hAnsi="Times New Roman" w:cs="Times New Roman"/>
          <w:color w:val="000000"/>
          <w:sz w:val="24"/>
          <w:szCs w:val="24"/>
        </w:rPr>
        <w:lastRenderedPageBreak/>
        <w:t>возможности трудоустройства несовершеннолетних в возрасте от 14 до 18 лет в свободное от учебы и каникулярное  время;</w:t>
      </w:r>
    </w:p>
    <w:p w:rsidR="00017B73" w:rsidRDefault="007F1ADC" w:rsidP="00221D8D">
      <w:pPr>
        <w:pStyle w:val="33"/>
        <w:tabs>
          <w:tab w:val="left" w:pos="1134"/>
        </w:tabs>
        <w:spacing w:after="0"/>
        <w:ind w:left="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- </w:t>
      </w:r>
      <w:r w:rsidR="00017B73" w:rsidRPr="00017B73">
        <w:rPr>
          <w:color w:val="000000"/>
          <w:sz w:val="24"/>
          <w:szCs w:val="24"/>
        </w:rPr>
        <w:t>обеспечить в первоочередном порядке временное трудоустройство несовершеннолетних, состоящих на учете в подразделениях и комиссиях по делам несовершеннолетних.</w:t>
      </w:r>
    </w:p>
    <w:p w:rsidR="00BE7B57" w:rsidRPr="00BE7B57" w:rsidRDefault="00017B73" w:rsidP="00221D8D">
      <w:pPr>
        <w:pStyle w:val="33"/>
        <w:tabs>
          <w:tab w:val="left" w:pos="1134"/>
        </w:tabs>
        <w:spacing w:after="0"/>
        <w:ind w:left="0" w:firstLine="709"/>
        <w:jc w:val="both"/>
        <w:rPr>
          <w:color w:val="000000"/>
          <w:sz w:val="24"/>
          <w:szCs w:val="24"/>
        </w:rPr>
      </w:pPr>
      <w:r w:rsidRPr="00BE7B57">
        <w:rPr>
          <w:color w:val="000000"/>
          <w:sz w:val="24"/>
          <w:szCs w:val="24"/>
        </w:rPr>
        <w:t xml:space="preserve">7. </w:t>
      </w:r>
      <w:r w:rsidR="00BE7B57" w:rsidRPr="00BE7B57">
        <w:rPr>
          <w:sz w:val="24"/>
          <w:szCs w:val="24"/>
        </w:rPr>
        <w:t xml:space="preserve">Рекомендовать Исполнительному комитету </w:t>
      </w:r>
      <w:r w:rsidR="00BE7B57">
        <w:rPr>
          <w:sz w:val="24"/>
          <w:szCs w:val="24"/>
        </w:rPr>
        <w:t>Актанышского</w:t>
      </w:r>
      <w:r w:rsidR="00BE7B57" w:rsidRPr="00BE7B57">
        <w:rPr>
          <w:sz w:val="24"/>
          <w:szCs w:val="24"/>
        </w:rPr>
        <w:t xml:space="preserve"> муниципального района</w:t>
      </w:r>
      <w:r w:rsidR="00BE7B57" w:rsidRPr="00BE7B57">
        <w:rPr>
          <w:color w:val="000000"/>
          <w:sz w:val="24"/>
          <w:szCs w:val="24"/>
        </w:rPr>
        <w:t>обеспечить в первоочередном порядке организацию отдыха и оздоровления:</w:t>
      </w:r>
    </w:p>
    <w:p w:rsidR="00BE7B57" w:rsidRPr="00BE7B57" w:rsidRDefault="007F1ADC" w:rsidP="00221D8D">
      <w:pPr>
        <w:pStyle w:val="33"/>
        <w:tabs>
          <w:tab w:val="left" w:pos="1134"/>
        </w:tabs>
        <w:spacing w:after="0"/>
        <w:ind w:left="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- </w:t>
      </w:r>
      <w:r w:rsidR="00BE7B57" w:rsidRPr="00BE7B57">
        <w:rPr>
          <w:color w:val="000000"/>
          <w:sz w:val="24"/>
          <w:szCs w:val="24"/>
        </w:rPr>
        <w:t>детей из семей, среднедушевой доход которых ниже величины прожиточного минимума на душу населения, установленного в Республике Татарстан (являющихся получателями ежемесячного денежного пособия в соответствии с постановлением Кабинета Министров Республики Татарстан от 17.12.2004 № 542 «Об утверждении Положения о порядке предоставления денежных выплат, пособий, субсидий и стипендий отдельным категориям населения в Республике Татарстан»);</w:t>
      </w:r>
    </w:p>
    <w:p w:rsidR="00BE7B57" w:rsidRPr="00BE7B57" w:rsidRDefault="007F1ADC" w:rsidP="00221D8D">
      <w:pPr>
        <w:pStyle w:val="33"/>
        <w:tabs>
          <w:tab w:val="left" w:pos="1134"/>
        </w:tabs>
        <w:spacing w:after="0"/>
        <w:ind w:left="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- </w:t>
      </w:r>
      <w:r w:rsidR="00BE7B57" w:rsidRPr="00BE7B57">
        <w:rPr>
          <w:color w:val="000000"/>
          <w:sz w:val="24"/>
          <w:szCs w:val="24"/>
        </w:rPr>
        <w:t>детей, находящихся в социально опасном положении (в обстановке, представляющей опасность для жизни или здоровья либо не отвечающей требованиям к воспитанию и содержанию детей), состоящих на межведомственном учете;</w:t>
      </w:r>
    </w:p>
    <w:p w:rsidR="00BE7B57" w:rsidRPr="00BE7B57" w:rsidRDefault="007F1ADC" w:rsidP="00221D8D">
      <w:pPr>
        <w:pStyle w:val="33"/>
        <w:tabs>
          <w:tab w:val="left" w:pos="1134"/>
        </w:tabs>
        <w:spacing w:after="0"/>
        <w:ind w:left="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- </w:t>
      </w:r>
      <w:r w:rsidR="00BE7B57" w:rsidRPr="00BE7B57">
        <w:rPr>
          <w:color w:val="000000"/>
          <w:sz w:val="24"/>
          <w:szCs w:val="24"/>
        </w:rPr>
        <w:t>воспитанников специализированных учреждений для несовершеннолетних, нуждающихся в социальной реабилитации;</w:t>
      </w:r>
    </w:p>
    <w:p w:rsidR="00BE7B57" w:rsidRPr="00BE7B57" w:rsidRDefault="007F1ADC" w:rsidP="00221D8D">
      <w:pPr>
        <w:pStyle w:val="33"/>
        <w:tabs>
          <w:tab w:val="left" w:pos="1134"/>
        </w:tabs>
        <w:spacing w:after="0"/>
        <w:ind w:left="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- </w:t>
      </w:r>
      <w:r w:rsidR="00BE7B57" w:rsidRPr="00BE7B57">
        <w:rPr>
          <w:color w:val="000000"/>
          <w:sz w:val="24"/>
          <w:szCs w:val="24"/>
        </w:rPr>
        <w:t>детей-сирот, обучающихся в учреждениях начального и среднего профессионального образования, подведомственных Министерству труда, занятости и социальной защиты Республики Татарстан;</w:t>
      </w:r>
    </w:p>
    <w:p w:rsidR="007F1ADC" w:rsidRDefault="007F1ADC" w:rsidP="00221D8D">
      <w:pPr>
        <w:pStyle w:val="33"/>
        <w:tabs>
          <w:tab w:val="left" w:pos="1134"/>
        </w:tabs>
        <w:spacing w:after="0"/>
        <w:ind w:left="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- </w:t>
      </w:r>
      <w:r w:rsidR="00BE7B57" w:rsidRPr="00BE7B57">
        <w:rPr>
          <w:color w:val="000000"/>
          <w:sz w:val="24"/>
          <w:szCs w:val="24"/>
        </w:rPr>
        <w:t>детей-инвалидов, способных к самообслуживанию, без сопровождения, не отказавшихся от получения социальной услуги в части предоставления путевки в оздоровительное учреждение;</w:t>
      </w:r>
    </w:p>
    <w:p w:rsidR="00BE7B57" w:rsidRPr="00BE7B57" w:rsidRDefault="007F1ADC" w:rsidP="00221D8D">
      <w:pPr>
        <w:pStyle w:val="33"/>
        <w:tabs>
          <w:tab w:val="left" w:pos="1134"/>
        </w:tabs>
        <w:spacing w:after="0"/>
        <w:ind w:left="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- </w:t>
      </w:r>
      <w:r w:rsidR="00BE7B57" w:rsidRPr="00BE7B57">
        <w:rPr>
          <w:color w:val="000000"/>
          <w:sz w:val="24"/>
          <w:szCs w:val="24"/>
        </w:rPr>
        <w:t>заключить в порядке, определяемом законодательством, государственные контракты на приобретение путевок для детей в оздоровительные и санаторные учреждения за счет средств, предусмотренных на организац</w:t>
      </w:r>
      <w:r>
        <w:rPr>
          <w:color w:val="000000"/>
          <w:sz w:val="24"/>
          <w:szCs w:val="24"/>
        </w:rPr>
        <w:t>ию оздоровительной кампании 2017</w:t>
      </w:r>
      <w:r w:rsidR="00BE7B57" w:rsidRPr="00BE7B57">
        <w:rPr>
          <w:color w:val="000000"/>
          <w:sz w:val="24"/>
          <w:szCs w:val="24"/>
        </w:rPr>
        <w:t xml:space="preserve"> года;</w:t>
      </w:r>
    </w:p>
    <w:p w:rsidR="00FD425B" w:rsidRPr="00FD425B" w:rsidRDefault="00BE7B57" w:rsidP="00221D8D">
      <w:pPr>
        <w:pStyle w:val="33"/>
        <w:tabs>
          <w:tab w:val="left" w:pos="851"/>
          <w:tab w:val="left" w:pos="1134"/>
        </w:tabs>
        <w:spacing w:after="0"/>
        <w:ind w:left="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8. </w:t>
      </w:r>
      <w:r w:rsidR="004135CF" w:rsidRPr="007F1ADC">
        <w:rPr>
          <w:b/>
          <w:color w:val="000000"/>
          <w:sz w:val="24"/>
          <w:szCs w:val="24"/>
        </w:rPr>
        <w:t xml:space="preserve">Начальнику </w:t>
      </w:r>
      <w:r w:rsidR="00FD425B" w:rsidRPr="007F1ADC">
        <w:rPr>
          <w:b/>
          <w:color w:val="000000"/>
          <w:sz w:val="24"/>
          <w:szCs w:val="24"/>
        </w:rPr>
        <w:t>отдела социальной и просветительской работы</w:t>
      </w:r>
      <w:r w:rsidR="00FD425B" w:rsidRPr="00FD425B">
        <w:rPr>
          <w:color w:val="000000"/>
          <w:sz w:val="24"/>
          <w:szCs w:val="24"/>
        </w:rPr>
        <w:t xml:space="preserve">  Исполнительного комитета Актанышского муниципального района </w:t>
      </w:r>
      <w:r w:rsidR="00FD425B" w:rsidRPr="00FD425B">
        <w:rPr>
          <w:sz w:val="24"/>
          <w:szCs w:val="24"/>
        </w:rPr>
        <w:t>о</w:t>
      </w:r>
      <w:r w:rsidR="00FD425B" w:rsidRPr="00FD425B">
        <w:rPr>
          <w:color w:val="000000"/>
          <w:sz w:val="24"/>
          <w:szCs w:val="24"/>
        </w:rPr>
        <w:t>рганизовать работу:</w:t>
      </w:r>
    </w:p>
    <w:p w:rsidR="00FD425B" w:rsidRPr="00FD425B" w:rsidRDefault="007F1ADC" w:rsidP="00221D8D">
      <w:pPr>
        <w:tabs>
          <w:tab w:val="left" w:pos="851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="00FD425B" w:rsidRPr="00FD425B">
        <w:rPr>
          <w:rFonts w:ascii="Times New Roman" w:hAnsi="Times New Roman" w:cs="Times New Roman"/>
          <w:color w:val="000000"/>
          <w:sz w:val="24"/>
          <w:szCs w:val="24"/>
        </w:rPr>
        <w:t>выездных библиотек в оздоровительных учреждениях;</w:t>
      </w:r>
    </w:p>
    <w:p w:rsidR="00FD425B" w:rsidRPr="00FD425B" w:rsidRDefault="007F1ADC" w:rsidP="00221D8D">
      <w:pPr>
        <w:pStyle w:val="33"/>
        <w:tabs>
          <w:tab w:val="left" w:pos="851"/>
          <w:tab w:val="left" w:pos="1134"/>
        </w:tabs>
        <w:spacing w:after="0"/>
        <w:ind w:left="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- </w:t>
      </w:r>
      <w:r w:rsidR="00FD425B" w:rsidRPr="00FD425B">
        <w:rPr>
          <w:color w:val="000000"/>
          <w:sz w:val="24"/>
          <w:szCs w:val="24"/>
        </w:rPr>
        <w:t>проф</w:t>
      </w:r>
      <w:r w:rsidR="00FD425B">
        <w:rPr>
          <w:color w:val="000000"/>
          <w:sz w:val="24"/>
          <w:szCs w:val="24"/>
        </w:rPr>
        <w:t>ильных смен на базе стационарного оздоровительного учреждения</w:t>
      </w:r>
      <w:r w:rsidR="00FD425B" w:rsidRPr="00FD425B">
        <w:rPr>
          <w:color w:val="000000"/>
          <w:sz w:val="24"/>
          <w:szCs w:val="24"/>
        </w:rPr>
        <w:t>;</w:t>
      </w:r>
    </w:p>
    <w:p w:rsidR="00FD425B" w:rsidRPr="00FD425B" w:rsidRDefault="007F1ADC" w:rsidP="00221D8D">
      <w:pPr>
        <w:pStyle w:val="23"/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- </w:t>
      </w:r>
      <w:r w:rsidR="00FD425B" w:rsidRPr="00FD425B">
        <w:rPr>
          <w:color w:val="000000"/>
          <w:sz w:val="24"/>
          <w:szCs w:val="24"/>
        </w:rPr>
        <w:t>работу детских площадок на базе учреждений дополнительного образования детей  с 1 июня по 30 августа 201</w:t>
      </w:r>
      <w:r>
        <w:rPr>
          <w:color w:val="000000"/>
          <w:sz w:val="24"/>
          <w:szCs w:val="24"/>
        </w:rPr>
        <w:t>7</w:t>
      </w:r>
      <w:r w:rsidR="00FD425B" w:rsidRPr="00FD425B">
        <w:rPr>
          <w:color w:val="000000"/>
          <w:sz w:val="24"/>
          <w:szCs w:val="24"/>
        </w:rPr>
        <w:t xml:space="preserve"> года;</w:t>
      </w:r>
    </w:p>
    <w:p w:rsidR="00FD425B" w:rsidRDefault="007F1ADC" w:rsidP="00221D8D">
      <w:pPr>
        <w:pStyle w:val="23"/>
        <w:tabs>
          <w:tab w:val="left" w:pos="851"/>
          <w:tab w:val="left" w:pos="1134"/>
        </w:tabs>
        <w:spacing w:after="0" w:line="240" w:lineRule="auto"/>
        <w:ind w:left="0" w:firstLine="709"/>
        <w:jc w:val="both"/>
      </w:pPr>
      <w:r>
        <w:rPr>
          <w:sz w:val="24"/>
          <w:szCs w:val="24"/>
        </w:rPr>
        <w:t xml:space="preserve">- </w:t>
      </w:r>
      <w:r w:rsidR="00FD425B" w:rsidRPr="00FD425B">
        <w:rPr>
          <w:sz w:val="24"/>
          <w:szCs w:val="24"/>
        </w:rPr>
        <w:t>работу всех муниципальных учреждений дополнительного образования детей в период каникул</w:t>
      </w:r>
      <w:r w:rsidR="00FD425B" w:rsidRPr="001B4F41">
        <w:t>.</w:t>
      </w:r>
    </w:p>
    <w:p w:rsidR="00FD425B" w:rsidRPr="007F1ADC" w:rsidRDefault="00FD425B" w:rsidP="00221D8D">
      <w:pPr>
        <w:pStyle w:val="33"/>
        <w:tabs>
          <w:tab w:val="left" w:pos="851"/>
          <w:tab w:val="left" w:pos="1134"/>
        </w:tabs>
        <w:spacing w:after="0"/>
        <w:ind w:left="0" w:firstLine="709"/>
        <w:jc w:val="both"/>
        <w:rPr>
          <w:b/>
          <w:sz w:val="24"/>
          <w:szCs w:val="24"/>
        </w:rPr>
      </w:pPr>
      <w:r w:rsidRPr="00FD425B">
        <w:rPr>
          <w:color w:val="000000"/>
          <w:sz w:val="24"/>
          <w:szCs w:val="24"/>
        </w:rPr>
        <w:t xml:space="preserve">9. </w:t>
      </w:r>
      <w:r w:rsidRPr="007F1ADC">
        <w:rPr>
          <w:b/>
          <w:color w:val="000000"/>
          <w:sz w:val="24"/>
          <w:szCs w:val="24"/>
        </w:rPr>
        <w:t>Председателю ф</w:t>
      </w:r>
      <w:r w:rsidRPr="007F1ADC">
        <w:rPr>
          <w:b/>
          <w:sz w:val="24"/>
          <w:szCs w:val="24"/>
        </w:rPr>
        <w:t>инансово-бюджетной палаты Актанышского муниципального района обеспечить:</w:t>
      </w:r>
    </w:p>
    <w:p w:rsidR="00FD425B" w:rsidRPr="00FD425B" w:rsidRDefault="007F1ADC" w:rsidP="00221D8D">
      <w:pPr>
        <w:tabs>
          <w:tab w:val="left" w:pos="851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="00FD425B" w:rsidRPr="00FD425B">
        <w:rPr>
          <w:rFonts w:ascii="Times New Roman" w:hAnsi="Times New Roman" w:cs="Times New Roman"/>
          <w:color w:val="000000"/>
          <w:sz w:val="24"/>
          <w:szCs w:val="24"/>
        </w:rPr>
        <w:t>финансирование утверждаемой настоящим постановлением Программы в пределах ассигнований, предусмотренных в бюджете Актанышско</w:t>
      </w:r>
      <w:r>
        <w:rPr>
          <w:rFonts w:ascii="Times New Roman" w:hAnsi="Times New Roman" w:cs="Times New Roman"/>
          <w:color w:val="000000"/>
          <w:sz w:val="24"/>
          <w:szCs w:val="24"/>
        </w:rPr>
        <w:t>го муниципального района на 2017</w:t>
      </w:r>
      <w:r w:rsidR="00FD425B" w:rsidRPr="00FD425B">
        <w:rPr>
          <w:rFonts w:ascii="Times New Roman" w:hAnsi="Times New Roman" w:cs="Times New Roman"/>
          <w:color w:val="000000"/>
          <w:sz w:val="24"/>
          <w:szCs w:val="24"/>
        </w:rPr>
        <w:t xml:space="preserve"> год, на финансирование мероприятий по организации оздоровительной кампании;</w:t>
      </w:r>
    </w:p>
    <w:p w:rsidR="00FD425B" w:rsidRDefault="007F1ADC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FD425B" w:rsidRPr="00FD425B">
        <w:rPr>
          <w:rFonts w:ascii="Times New Roman" w:hAnsi="Times New Roman" w:cs="Times New Roman"/>
          <w:sz w:val="24"/>
          <w:szCs w:val="24"/>
        </w:rPr>
        <w:t xml:space="preserve">обеспечить </w:t>
      </w:r>
      <w:r w:rsidR="00FD425B" w:rsidRPr="00FD425B">
        <w:rPr>
          <w:rFonts w:ascii="Times New Roman" w:hAnsi="Times New Roman" w:cs="Times New Roman"/>
          <w:color w:val="000000"/>
          <w:sz w:val="24"/>
          <w:szCs w:val="24"/>
        </w:rPr>
        <w:t>финансирование мероприятий по организации оздоровительной кампании за счет средств, предусмотренных бюджетом Актанышског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о муниципального района на 2017 </w:t>
      </w:r>
      <w:r w:rsidR="00FD425B" w:rsidRPr="00FD425B">
        <w:rPr>
          <w:rFonts w:ascii="Times New Roman" w:hAnsi="Times New Roman" w:cs="Times New Roman"/>
          <w:color w:val="000000"/>
          <w:sz w:val="24"/>
          <w:szCs w:val="24"/>
        </w:rPr>
        <w:t>год.</w:t>
      </w:r>
    </w:p>
    <w:p w:rsidR="00FD425B" w:rsidRPr="0087161F" w:rsidRDefault="00FD425B" w:rsidP="00221D8D">
      <w:pPr>
        <w:pStyle w:val="a5"/>
        <w:tabs>
          <w:tab w:val="left" w:pos="851"/>
          <w:tab w:val="left" w:pos="1134"/>
        </w:tabs>
        <w:spacing w:line="240" w:lineRule="auto"/>
        <w:ind w:firstLine="709"/>
        <w:rPr>
          <w:color w:val="000000"/>
          <w:sz w:val="24"/>
          <w:szCs w:val="24"/>
        </w:rPr>
      </w:pPr>
      <w:r w:rsidRPr="0087161F">
        <w:rPr>
          <w:color w:val="000000"/>
          <w:sz w:val="24"/>
          <w:szCs w:val="24"/>
        </w:rPr>
        <w:t xml:space="preserve">10. </w:t>
      </w:r>
      <w:r w:rsidRPr="00160CF3">
        <w:rPr>
          <w:b/>
          <w:color w:val="000000"/>
          <w:sz w:val="24"/>
          <w:szCs w:val="24"/>
        </w:rPr>
        <w:t xml:space="preserve">Предложить </w:t>
      </w:r>
      <w:r w:rsidR="00160CF3" w:rsidRPr="00160CF3">
        <w:rPr>
          <w:b/>
          <w:color w:val="000000"/>
          <w:sz w:val="24"/>
          <w:szCs w:val="24"/>
        </w:rPr>
        <w:t xml:space="preserve">начальнику </w:t>
      </w:r>
      <w:r w:rsidRPr="00160CF3">
        <w:rPr>
          <w:b/>
          <w:color w:val="000000"/>
          <w:sz w:val="24"/>
          <w:szCs w:val="24"/>
        </w:rPr>
        <w:t xml:space="preserve">отделу Министерства </w:t>
      </w:r>
      <w:r w:rsidRPr="00160CF3">
        <w:rPr>
          <w:b/>
          <w:sz w:val="24"/>
          <w:szCs w:val="24"/>
        </w:rPr>
        <w:t>внутренних дел Российской Федерации по Актанышскому  району</w:t>
      </w:r>
      <w:r w:rsidRPr="0087161F">
        <w:rPr>
          <w:sz w:val="24"/>
          <w:szCs w:val="24"/>
        </w:rPr>
        <w:t xml:space="preserve"> организовать контроль и взаимодействие с сотрудниками частного охранного предприятия, которые будут осуществлять охрану и безопасность детей в загородном лагере:</w:t>
      </w:r>
    </w:p>
    <w:p w:rsidR="00FD425B" w:rsidRPr="0087161F" w:rsidRDefault="00160CF3" w:rsidP="00221D8D">
      <w:pPr>
        <w:pStyle w:val="a5"/>
        <w:tabs>
          <w:tab w:val="left" w:pos="851"/>
          <w:tab w:val="left" w:pos="1134"/>
        </w:tabs>
        <w:spacing w:line="240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-   совместно с  директором </w:t>
      </w:r>
      <w:r w:rsidR="00FD425B" w:rsidRPr="0087161F">
        <w:rPr>
          <w:color w:val="000000"/>
          <w:sz w:val="24"/>
          <w:szCs w:val="24"/>
        </w:rPr>
        <w:t xml:space="preserve"> загородного лагеря  заключить договор с частным охранным предприятием;</w:t>
      </w:r>
    </w:p>
    <w:p w:rsidR="00FD425B" w:rsidRPr="0087161F" w:rsidRDefault="00160CF3" w:rsidP="00221D8D">
      <w:pPr>
        <w:pStyle w:val="a5"/>
        <w:tabs>
          <w:tab w:val="left" w:pos="1134"/>
        </w:tabs>
        <w:spacing w:line="240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- </w:t>
      </w:r>
      <w:r w:rsidR="00FD425B" w:rsidRPr="0087161F">
        <w:rPr>
          <w:color w:val="000000"/>
          <w:sz w:val="24"/>
          <w:szCs w:val="24"/>
        </w:rPr>
        <w:t>организовать круглосуточную охрану территории, общественный порядок и безопасность  загородного лагеря Актанышского муниципального района.</w:t>
      </w:r>
    </w:p>
    <w:p w:rsidR="0087161F" w:rsidRPr="0087161F" w:rsidRDefault="00FD425B" w:rsidP="00221D8D">
      <w:pPr>
        <w:tabs>
          <w:tab w:val="left" w:pos="851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7161F">
        <w:rPr>
          <w:rFonts w:ascii="Times New Roman" w:hAnsi="Times New Roman" w:cs="Times New Roman"/>
          <w:color w:val="000000"/>
          <w:sz w:val="24"/>
          <w:szCs w:val="24"/>
        </w:rPr>
        <w:t>11.</w:t>
      </w:r>
      <w:r w:rsidRPr="0087161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60CF3">
        <w:rPr>
          <w:rFonts w:ascii="Times New Roman" w:hAnsi="Times New Roman" w:cs="Times New Roman"/>
          <w:b/>
          <w:sz w:val="24"/>
          <w:szCs w:val="24"/>
        </w:rPr>
        <w:t>Рекомендовать с</w:t>
      </w:r>
      <w:r w:rsidRPr="00160CF3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редствам массовой информации Актанышского муниципального района </w:t>
      </w:r>
      <w:r w:rsidRPr="00160CF3">
        <w:rPr>
          <w:rFonts w:ascii="Times New Roman" w:hAnsi="Times New Roman" w:cs="Times New Roman"/>
          <w:b/>
          <w:sz w:val="24"/>
          <w:szCs w:val="24"/>
        </w:rPr>
        <w:t>Республики Татарстан</w:t>
      </w:r>
      <w:r w:rsidRPr="000854FB">
        <w:rPr>
          <w:rFonts w:ascii="Times New Roman" w:hAnsi="Times New Roman" w:cs="Times New Roman"/>
          <w:color w:val="000000"/>
          <w:sz w:val="24"/>
          <w:szCs w:val="24"/>
        </w:rPr>
        <w:t xml:space="preserve">обеспечить освещение в средствах массовой информации положительного опыта работы загородного лагеря, пришкольных лагерей и лагерей труда и отдыха по воспитанию, развитию и укреплению здоровья подрастающего поколения и наиболее актуальных проблем в </w:t>
      </w:r>
      <w:r w:rsidRPr="0087161F">
        <w:rPr>
          <w:rFonts w:ascii="Times New Roman" w:hAnsi="Times New Roman" w:cs="Times New Roman"/>
          <w:color w:val="000000"/>
          <w:sz w:val="24"/>
          <w:szCs w:val="24"/>
        </w:rPr>
        <w:t>организации и проведении оздоровитель</w:t>
      </w:r>
      <w:r w:rsidR="00160CF3">
        <w:rPr>
          <w:rFonts w:ascii="Times New Roman" w:hAnsi="Times New Roman" w:cs="Times New Roman"/>
          <w:color w:val="000000"/>
          <w:sz w:val="24"/>
          <w:szCs w:val="24"/>
        </w:rPr>
        <w:t>ной кампании 2017</w:t>
      </w:r>
      <w:r w:rsidRPr="0087161F">
        <w:rPr>
          <w:rFonts w:ascii="Times New Roman" w:hAnsi="Times New Roman" w:cs="Times New Roman"/>
          <w:color w:val="000000"/>
          <w:sz w:val="24"/>
          <w:szCs w:val="24"/>
        </w:rPr>
        <w:t xml:space="preserve"> года. </w:t>
      </w:r>
    </w:p>
    <w:p w:rsidR="00FD425B" w:rsidRPr="00160CF3" w:rsidRDefault="000854FB" w:rsidP="00221D8D">
      <w:pPr>
        <w:tabs>
          <w:tab w:val="left" w:pos="851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A2021F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12. </w:t>
      </w:r>
      <w:r w:rsidR="0087161F" w:rsidRPr="00160CF3">
        <w:rPr>
          <w:rFonts w:ascii="Times New Roman" w:hAnsi="Times New Roman" w:cs="Times New Roman"/>
          <w:b/>
          <w:color w:val="000000"/>
          <w:sz w:val="24"/>
          <w:szCs w:val="24"/>
        </w:rPr>
        <w:t>З</w:t>
      </w:r>
      <w:r w:rsidRPr="00160CF3">
        <w:rPr>
          <w:rFonts w:ascii="Times New Roman" w:hAnsi="Times New Roman" w:cs="Times New Roman"/>
          <w:b/>
          <w:sz w:val="24"/>
          <w:szCs w:val="24"/>
        </w:rPr>
        <w:t>аведующей отделом в Актанышском районе филиала ФБУЗ «Центр гигиены и эпидемиологии в РТ (Татарстан)» в городе набережные Челны, Актанышском районе предложить обеспечение без взимания платы:</w:t>
      </w:r>
    </w:p>
    <w:p w:rsidR="000854FB" w:rsidRPr="00A2021F" w:rsidRDefault="00160CF3" w:rsidP="00221D8D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A2021F">
        <w:rPr>
          <w:rFonts w:ascii="Times New Roman" w:hAnsi="Times New Roman" w:cs="Times New Roman"/>
          <w:sz w:val="24"/>
          <w:szCs w:val="24"/>
        </w:rPr>
        <w:t>с</w:t>
      </w:r>
      <w:r w:rsidR="000854FB" w:rsidRPr="00A2021F">
        <w:rPr>
          <w:rFonts w:ascii="Times New Roman" w:hAnsi="Times New Roman" w:cs="Times New Roman"/>
          <w:sz w:val="24"/>
          <w:szCs w:val="24"/>
        </w:rPr>
        <w:t>анитарно-эпидемиологической экспертизы соответствия организации отдыха дей</w:t>
      </w:r>
      <w:r w:rsidR="00A2021F" w:rsidRPr="00A2021F">
        <w:rPr>
          <w:rFonts w:ascii="Times New Roman" w:hAnsi="Times New Roman" w:cs="Times New Roman"/>
          <w:sz w:val="24"/>
          <w:szCs w:val="24"/>
        </w:rPr>
        <w:t>ствующим санитарным нормам и пра</w:t>
      </w:r>
      <w:r w:rsidR="000854FB" w:rsidRPr="00A2021F">
        <w:rPr>
          <w:rFonts w:ascii="Times New Roman" w:hAnsi="Times New Roman" w:cs="Times New Roman"/>
          <w:sz w:val="24"/>
          <w:szCs w:val="24"/>
        </w:rPr>
        <w:t>вилам;</w:t>
      </w:r>
    </w:p>
    <w:p w:rsidR="000854FB" w:rsidRPr="00A2021F" w:rsidRDefault="000854FB" w:rsidP="00221D8D">
      <w:pPr>
        <w:tabs>
          <w:tab w:val="left" w:pos="851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2021F">
        <w:rPr>
          <w:rFonts w:ascii="Times New Roman" w:hAnsi="Times New Roman" w:cs="Times New Roman"/>
          <w:sz w:val="24"/>
          <w:szCs w:val="24"/>
        </w:rPr>
        <w:t>гигиенического обучения и про</w:t>
      </w:r>
      <w:r w:rsidR="003F4710" w:rsidRPr="00A2021F">
        <w:rPr>
          <w:rFonts w:ascii="Times New Roman" w:hAnsi="Times New Roman" w:cs="Times New Roman"/>
          <w:sz w:val="24"/>
          <w:szCs w:val="24"/>
        </w:rPr>
        <w:t>филактических медицинских осмотров персонала, направляемого для работы в организации отдыха, лабораторно-инструментальных исследований перед их открытием, а также исследований на гельминтозы (анализ кала на яйца глист, цист лямблий и соскоб на энтеробиоз), исследований на носительство возбудителей кишечных инфекций, серологического обследования крови на брюшной тиф;</w:t>
      </w:r>
    </w:p>
    <w:p w:rsidR="00A2021F" w:rsidRDefault="003F4710" w:rsidP="00221D8D">
      <w:pPr>
        <w:tabs>
          <w:tab w:val="left" w:pos="851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2021F">
        <w:rPr>
          <w:rFonts w:ascii="Times New Roman" w:hAnsi="Times New Roman" w:cs="Times New Roman"/>
          <w:sz w:val="24"/>
          <w:szCs w:val="24"/>
        </w:rPr>
        <w:t xml:space="preserve">медицинских осмотров несовершеннолетних при оформлении временной занятости в свободное </w:t>
      </w:r>
      <w:r w:rsidR="00671974" w:rsidRPr="00A2021F">
        <w:rPr>
          <w:rFonts w:ascii="Times New Roman" w:hAnsi="Times New Roman" w:cs="Times New Roman"/>
          <w:sz w:val="24"/>
          <w:szCs w:val="24"/>
        </w:rPr>
        <w:t>от обучения и каникулярное время.</w:t>
      </w:r>
    </w:p>
    <w:p w:rsidR="00671974" w:rsidRPr="00A2021F" w:rsidRDefault="00A2021F" w:rsidP="00221D8D">
      <w:pPr>
        <w:tabs>
          <w:tab w:val="left" w:pos="851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2021F">
        <w:rPr>
          <w:rFonts w:ascii="Times New Roman" w:hAnsi="Times New Roman" w:cs="Times New Roman"/>
          <w:sz w:val="24"/>
          <w:szCs w:val="24"/>
        </w:rPr>
        <w:t xml:space="preserve">13. </w:t>
      </w:r>
      <w:r w:rsidRPr="00160CF3">
        <w:rPr>
          <w:rFonts w:ascii="Times New Roman" w:hAnsi="Times New Roman" w:cs="Times New Roman"/>
          <w:b/>
          <w:sz w:val="24"/>
          <w:szCs w:val="24"/>
        </w:rPr>
        <w:t>Н</w:t>
      </w:r>
      <w:r w:rsidR="00671974" w:rsidRPr="00160CF3">
        <w:rPr>
          <w:rFonts w:ascii="Times New Roman" w:hAnsi="Times New Roman" w:cs="Times New Roman"/>
          <w:b/>
          <w:sz w:val="24"/>
          <w:szCs w:val="24"/>
        </w:rPr>
        <w:t>ачальник</w:t>
      </w:r>
      <w:r w:rsidRPr="00160CF3">
        <w:rPr>
          <w:rFonts w:ascii="Times New Roman" w:hAnsi="Times New Roman" w:cs="Times New Roman"/>
          <w:b/>
          <w:sz w:val="24"/>
          <w:szCs w:val="24"/>
        </w:rPr>
        <w:t>у</w:t>
      </w:r>
      <w:r w:rsidR="00671974" w:rsidRPr="00160CF3">
        <w:rPr>
          <w:rFonts w:ascii="Times New Roman" w:hAnsi="Times New Roman" w:cs="Times New Roman"/>
          <w:b/>
          <w:sz w:val="24"/>
          <w:szCs w:val="24"/>
        </w:rPr>
        <w:t xml:space="preserve"> МОНД по </w:t>
      </w:r>
      <w:r w:rsidR="00671974" w:rsidRPr="00160CF3">
        <w:rPr>
          <w:rFonts w:ascii="Times New Roman" w:hAnsi="Times New Roman" w:cs="Times New Roman"/>
          <w:b/>
          <w:bCs/>
          <w:sz w:val="24"/>
          <w:szCs w:val="24"/>
        </w:rPr>
        <w:t>Актанышскому</w:t>
      </w:r>
      <w:r w:rsidR="00671974" w:rsidRPr="00160CF3">
        <w:rPr>
          <w:rFonts w:ascii="Times New Roman" w:hAnsi="Times New Roman" w:cs="Times New Roman"/>
          <w:b/>
          <w:sz w:val="24"/>
          <w:szCs w:val="24"/>
        </w:rPr>
        <w:t xml:space="preserve"> и Мензелинскому муниципальным районам УНД и ПР ГУ </w:t>
      </w:r>
      <w:r w:rsidR="00671974" w:rsidRPr="00160CF3">
        <w:rPr>
          <w:rFonts w:ascii="Times New Roman" w:hAnsi="Times New Roman" w:cs="Times New Roman"/>
          <w:b/>
          <w:bCs/>
          <w:sz w:val="24"/>
          <w:szCs w:val="24"/>
        </w:rPr>
        <w:t>МЧС</w:t>
      </w:r>
      <w:r w:rsidR="00671974" w:rsidRPr="00160CF3">
        <w:rPr>
          <w:rFonts w:ascii="Times New Roman" w:hAnsi="Times New Roman" w:cs="Times New Roman"/>
          <w:b/>
          <w:sz w:val="24"/>
          <w:szCs w:val="24"/>
        </w:rPr>
        <w:t xml:space="preserve"> России </w:t>
      </w:r>
      <w:r w:rsidR="00671974" w:rsidRPr="00A2021F">
        <w:rPr>
          <w:rFonts w:ascii="Times New Roman" w:hAnsi="Times New Roman" w:cs="Times New Roman"/>
          <w:sz w:val="24"/>
          <w:szCs w:val="24"/>
        </w:rPr>
        <w:t>по РТ обеспечить надзор за соблюдением требований пожарной безопасности в организациях отдыха детей.</w:t>
      </w:r>
    </w:p>
    <w:p w:rsidR="00671974" w:rsidRPr="00A2021F" w:rsidRDefault="00A2021F" w:rsidP="00221D8D">
      <w:pPr>
        <w:pStyle w:val="23"/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14.</w:t>
      </w:r>
      <w:r w:rsidR="00671974" w:rsidRPr="00A2021F">
        <w:rPr>
          <w:sz w:val="24"/>
          <w:szCs w:val="24"/>
        </w:rPr>
        <w:tab/>
        <w:t>Установить что:</w:t>
      </w:r>
    </w:p>
    <w:p w:rsidR="00671974" w:rsidRPr="00A2021F" w:rsidRDefault="00820761" w:rsidP="00221D8D">
      <w:pPr>
        <w:pStyle w:val="23"/>
        <w:tabs>
          <w:tab w:val="left" w:pos="1134"/>
        </w:tabs>
        <w:spacing w:after="0" w:line="240" w:lineRule="auto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о</w:t>
      </w:r>
      <w:r w:rsidR="00671974" w:rsidRPr="00A2021F">
        <w:rPr>
          <w:sz w:val="24"/>
          <w:szCs w:val="24"/>
        </w:rPr>
        <w:t>рганизация временного трудоустройства несовершеннолетних, в том числе с работодателями, осуществляется ГКУ «Центр занятости населения</w:t>
      </w:r>
      <w:r>
        <w:rPr>
          <w:sz w:val="24"/>
          <w:szCs w:val="24"/>
        </w:rPr>
        <w:t xml:space="preserve"> Актанышского муниципального района</w:t>
      </w:r>
      <w:r w:rsidR="00671974" w:rsidRPr="00A2021F">
        <w:rPr>
          <w:sz w:val="24"/>
          <w:szCs w:val="24"/>
        </w:rPr>
        <w:t>»;</w:t>
      </w:r>
    </w:p>
    <w:p w:rsidR="00671974" w:rsidRPr="00A2021F" w:rsidRDefault="00671974" w:rsidP="00221D8D">
      <w:pPr>
        <w:pStyle w:val="23"/>
        <w:tabs>
          <w:tab w:val="left" w:pos="1134"/>
        </w:tabs>
        <w:spacing w:after="0" w:line="240" w:lineRule="auto"/>
        <w:ind w:left="0" w:firstLine="709"/>
        <w:jc w:val="both"/>
        <w:rPr>
          <w:sz w:val="24"/>
          <w:szCs w:val="24"/>
        </w:rPr>
      </w:pPr>
      <w:r w:rsidRPr="00A2021F">
        <w:rPr>
          <w:sz w:val="24"/>
          <w:szCs w:val="24"/>
        </w:rPr>
        <w:t>месячная заработная плата несовершеннолетнего, отработавшего за определенный период норму рабочего времени и выполнившего нормы труда (трудовые обязанности), соответствующие его возрасту, не может быть ниже установленного федеральным законодательством минимального размера оплаты труда;</w:t>
      </w:r>
    </w:p>
    <w:p w:rsidR="00671974" w:rsidRPr="00A2021F" w:rsidRDefault="00671974" w:rsidP="00221D8D">
      <w:pPr>
        <w:pStyle w:val="23"/>
        <w:tabs>
          <w:tab w:val="left" w:pos="1134"/>
        </w:tabs>
        <w:spacing w:after="0" w:line="240" w:lineRule="auto"/>
        <w:ind w:left="0" w:firstLine="709"/>
        <w:jc w:val="both"/>
        <w:rPr>
          <w:sz w:val="24"/>
          <w:szCs w:val="24"/>
        </w:rPr>
      </w:pPr>
      <w:r w:rsidRPr="00A2021F">
        <w:rPr>
          <w:sz w:val="24"/>
          <w:szCs w:val="24"/>
        </w:rPr>
        <w:t>заработная плата персонала детского оздоровительного лагеря может быть увеличена работодателем за счет иных источников финансирования, не противоречащих законодательству;</w:t>
      </w:r>
    </w:p>
    <w:p w:rsidR="00671974" w:rsidRDefault="00671974" w:rsidP="00221D8D">
      <w:pPr>
        <w:pStyle w:val="23"/>
        <w:tabs>
          <w:tab w:val="left" w:pos="1134"/>
        </w:tabs>
        <w:spacing w:after="0" w:line="240" w:lineRule="auto"/>
        <w:ind w:left="0" w:firstLine="709"/>
        <w:jc w:val="both"/>
        <w:rPr>
          <w:sz w:val="24"/>
          <w:szCs w:val="24"/>
        </w:rPr>
      </w:pPr>
      <w:r w:rsidRPr="00A2021F">
        <w:rPr>
          <w:sz w:val="24"/>
          <w:szCs w:val="24"/>
        </w:rPr>
        <w:t>в соответствии с подпунктом 1 пункта 2 статьи 211 и пунктом 9 статьи 217 Налогового кодекса Российской Федерации сумма полной либо частичной оплаты путевок за счет средств бюджетов разных уровней (местного, регионального, федерального) в оздоровительные учреждения, выданных лицам, достигшим 16 лет, за исключением инвалидов, подлежит налогообложению.</w:t>
      </w:r>
    </w:p>
    <w:p w:rsidR="00820761" w:rsidRPr="007A39B2" w:rsidRDefault="00820761" w:rsidP="00221D8D">
      <w:pPr>
        <w:tabs>
          <w:tab w:val="left" w:pos="1080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15. </w:t>
      </w:r>
      <w:r w:rsidRPr="00A84BCD">
        <w:rPr>
          <w:rFonts w:ascii="Times New Roman" w:hAnsi="Times New Roman" w:cs="Times New Roman"/>
          <w:noProof/>
          <w:sz w:val="24"/>
          <w:szCs w:val="24"/>
        </w:rPr>
        <w:t>Рекомендовать районным управлениям, отделам, центрам, принимающим участие в организации отдыха, оздоровления, занят</w:t>
      </w:r>
      <w:r>
        <w:rPr>
          <w:rFonts w:ascii="Times New Roman" w:hAnsi="Times New Roman" w:cs="Times New Roman"/>
          <w:noProof/>
          <w:sz w:val="24"/>
          <w:szCs w:val="24"/>
        </w:rPr>
        <w:t>ости детей и молодежи летом 2016</w:t>
      </w:r>
      <w:r w:rsidRPr="00A84BCD">
        <w:rPr>
          <w:rFonts w:ascii="Times New Roman" w:hAnsi="Times New Roman" w:cs="Times New Roman"/>
          <w:noProof/>
          <w:sz w:val="24"/>
          <w:szCs w:val="24"/>
        </w:rPr>
        <w:t xml:space="preserve"> года, представлять </w:t>
      </w:r>
      <w:r w:rsidRPr="007A39B2">
        <w:rPr>
          <w:rFonts w:ascii="Times New Roman" w:hAnsi="Times New Roman" w:cs="Times New Roman"/>
          <w:noProof/>
          <w:sz w:val="24"/>
          <w:szCs w:val="24"/>
        </w:rPr>
        <w:t>районной межведомственной комиссии по организации отдыха, оздоровления, занятости детей и подростков оперативную информацию об организации отдыха, оздоровления, занятости детей и молодежи до 14 и 28 числа каждого месяца с июня по сентябрь 2016 года; подвести итоги и предоставить отчет об организации отдыха, оздоровления, занятости детей и</w:t>
      </w:r>
      <w:r w:rsidR="00160CF3">
        <w:rPr>
          <w:rFonts w:ascii="Times New Roman" w:hAnsi="Times New Roman" w:cs="Times New Roman"/>
          <w:noProof/>
          <w:sz w:val="24"/>
          <w:szCs w:val="24"/>
        </w:rPr>
        <w:t xml:space="preserve"> подростков района до 10.09.2017</w:t>
      </w:r>
      <w:r w:rsidRPr="007A39B2">
        <w:rPr>
          <w:rFonts w:ascii="Times New Roman" w:hAnsi="Times New Roman" w:cs="Times New Roman"/>
          <w:noProof/>
          <w:sz w:val="24"/>
          <w:szCs w:val="24"/>
        </w:rPr>
        <w:t xml:space="preserve"> года.</w:t>
      </w:r>
    </w:p>
    <w:p w:rsidR="00671974" w:rsidRPr="007A39B2" w:rsidRDefault="00820761" w:rsidP="00221D8D">
      <w:pPr>
        <w:pStyle w:val="23"/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sz w:val="24"/>
          <w:szCs w:val="24"/>
        </w:rPr>
      </w:pPr>
      <w:r w:rsidRPr="007A39B2">
        <w:rPr>
          <w:sz w:val="24"/>
          <w:szCs w:val="24"/>
        </w:rPr>
        <w:t>16</w:t>
      </w:r>
      <w:r w:rsidR="00A2021F" w:rsidRPr="007A39B2">
        <w:rPr>
          <w:sz w:val="24"/>
          <w:szCs w:val="24"/>
        </w:rPr>
        <w:t>.</w:t>
      </w:r>
      <w:r w:rsidR="00671974" w:rsidRPr="007A39B2">
        <w:rPr>
          <w:sz w:val="24"/>
          <w:szCs w:val="24"/>
        </w:rPr>
        <w:tab/>
        <w:t xml:space="preserve">Признать утратившим силу постановление руководителя Исполнительного комитета </w:t>
      </w:r>
      <w:r w:rsidR="00A2021F" w:rsidRPr="007A39B2">
        <w:rPr>
          <w:sz w:val="24"/>
          <w:szCs w:val="24"/>
        </w:rPr>
        <w:t xml:space="preserve">Актанышского </w:t>
      </w:r>
      <w:r w:rsidR="00671974" w:rsidRPr="007A39B2">
        <w:rPr>
          <w:sz w:val="24"/>
          <w:szCs w:val="24"/>
        </w:rPr>
        <w:t xml:space="preserve"> муниципального района Республики Татарстан </w:t>
      </w:r>
      <w:r w:rsidR="00160CF3">
        <w:rPr>
          <w:sz w:val="24"/>
          <w:szCs w:val="24"/>
        </w:rPr>
        <w:t>ПР-61</w:t>
      </w:r>
      <w:r w:rsidR="00985D3B" w:rsidRPr="007A39B2">
        <w:rPr>
          <w:sz w:val="24"/>
          <w:szCs w:val="24"/>
        </w:rPr>
        <w:t xml:space="preserve"> от 1</w:t>
      </w:r>
      <w:r w:rsidR="00160CF3">
        <w:rPr>
          <w:sz w:val="24"/>
          <w:szCs w:val="24"/>
        </w:rPr>
        <w:t>2 мая 2016</w:t>
      </w:r>
      <w:r w:rsidR="00985D3B" w:rsidRPr="007A39B2">
        <w:rPr>
          <w:sz w:val="24"/>
          <w:szCs w:val="24"/>
        </w:rPr>
        <w:t xml:space="preserve"> года «Об организации отдыха детей и молодежи</w:t>
      </w:r>
      <w:r w:rsidR="00160CF3">
        <w:rPr>
          <w:sz w:val="24"/>
          <w:szCs w:val="24"/>
        </w:rPr>
        <w:t xml:space="preserve"> Актанышского </w:t>
      </w:r>
      <w:r w:rsidR="00985D3B" w:rsidRPr="007A39B2">
        <w:rPr>
          <w:sz w:val="24"/>
          <w:szCs w:val="24"/>
        </w:rPr>
        <w:t>муниципально</w:t>
      </w:r>
      <w:r w:rsidR="00160CF3">
        <w:rPr>
          <w:sz w:val="24"/>
          <w:szCs w:val="24"/>
        </w:rPr>
        <w:t>го района в 2016 году»</w:t>
      </w:r>
      <w:r w:rsidR="00985D3B" w:rsidRPr="007A39B2">
        <w:rPr>
          <w:sz w:val="24"/>
          <w:szCs w:val="24"/>
        </w:rPr>
        <w:t xml:space="preserve"> .</w:t>
      </w:r>
    </w:p>
    <w:p w:rsidR="00671974" w:rsidRPr="00A2021F" w:rsidRDefault="00820761" w:rsidP="00221D8D">
      <w:pPr>
        <w:pStyle w:val="23"/>
        <w:tabs>
          <w:tab w:val="left" w:pos="0"/>
          <w:tab w:val="left" w:pos="851"/>
          <w:tab w:val="left" w:pos="1134"/>
        </w:tabs>
        <w:spacing w:after="0" w:line="240" w:lineRule="auto"/>
        <w:ind w:left="0" w:firstLine="709"/>
        <w:jc w:val="both"/>
        <w:rPr>
          <w:sz w:val="24"/>
          <w:szCs w:val="24"/>
        </w:rPr>
      </w:pPr>
      <w:r w:rsidRPr="007A39B2">
        <w:rPr>
          <w:color w:val="000000"/>
          <w:sz w:val="24"/>
          <w:szCs w:val="24"/>
        </w:rPr>
        <w:t>17.</w:t>
      </w:r>
      <w:r w:rsidR="00671974" w:rsidRPr="007A39B2">
        <w:rPr>
          <w:color w:val="000000"/>
          <w:sz w:val="24"/>
          <w:szCs w:val="24"/>
        </w:rPr>
        <w:tab/>
        <w:t xml:space="preserve">Контроль над исполнением настоящего постановления возложить на  </w:t>
      </w:r>
      <w:r w:rsidR="00160CF3">
        <w:rPr>
          <w:sz w:val="24"/>
          <w:szCs w:val="24"/>
        </w:rPr>
        <w:t>заместителя Р</w:t>
      </w:r>
      <w:r w:rsidR="00671974" w:rsidRPr="007A39B2">
        <w:rPr>
          <w:sz w:val="24"/>
          <w:szCs w:val="24"/>
        </w:rPr>
        <w:t xml:space="preserve">уководителя Исполнительного комитета </w:t>
      </w:r>
      <w:r w:rsidR="00985D3B" w:rsidRPr="007A39B2">
        <w:rPr>
          <w:sz w:val="24"/>
          <w:szCs w:val="24"/>
        </w:rPr>
        <w:t>Актанышского  муниципального района по социальным вопросам</w:t>
      </w:r>
      <w:r w:rsidR="00671974" w:rsidRPr="007A39B2">
        <w:rPr>
          <w:sz w:val="24"/>
          <w:szCs w:val="24"/>
        </w:rPr>
        <w:t>.</w:t>
      </w:r>
    </w:p>
    <w:p w:rsidR="00671974" w:rsidRPr="00A2021F" w:rsidRDefault="00671974" w:rsidP="00BB779F">
      <w:pPr>
        <w:pStyle w:val="a5"/>
        <w:spacing w:line="240" w:lineRule="auto"/>
        <w:ind w:firstLine="426"/>
        <w:rPr>
          <w:color w:val="000000"/>
          <w:sz w:val="24"/>
          <w:szCs w:val="24"/>
        </w:rPr>
      </w:pPr>
    </w:p>
    <w:p w:rsidR="00671974" w:rsidRPr="00A2021F" w:rsidRDefault="00671974" w:rsidP="00BB779F">
      <w:pPr>
        <w:pStyle w:val="a5"/>
        <w:spacing w:line="240" w:lineRule="auto"/>
        <w:ind w:firstLine="426"/>
        <w:rPr>
          <w:color w:val="000000"/>
          <w:sz w:val="24"/>
          <w:szCs w:val="24"/>
        </w:rPr>
      </w:pPr>
    </w:p>
    <w:p w:rsidR="00985D3B" w:rsidRPr="00BC12B6" w:rsidRDefault="00985D3B" w:rsidP="00BB779F">
      <w:pPr>
        <w:pStyle w:val="ad"/>
        <w:rPr>
          <w:rFonts w:ascii="Times New Roman" w:hAnsi="Times New Roman" w:cs="Times New Roman"/>
          <w:sz w:val="24"/>
          <w:szCs w:val="24"/>
        </w:rPr>
      </w:pPr>
      <w:r w:rsidRPr="00BC12B6">
        <w:rPr>
          <w:rFonts w:ascii="Times New Roman" w:hAnsi="Times New Roman" w:cs="Times New Roman"/>
          <w:sz w:val="24"/>
          <w:szCs w:val="24"/>
        </w:rPr>
        <w:t>Руководитель</w:t>
      </w:r>
    </w:p>
    <w:p w:rsidR="00017B73" w:rsidRPr="00BC12B6" w:rsidRDefault="00985D3B" w:rsidP="00BB779F">
      <w:pPr>
        <w:pStyle w:val="ad"/>
        <w:rPr>
          <w:rFonts w:ascii="Times New Roman" w:hAnsi="Times New Roman" w:cs="Times New Roman"/>
          <w:color w:val="000000"/>
          <w:sz w:val="24"/>
          <w:szCs w:val="24"/>
        </w:rPr>
      </w:pPr>
      <w:r w:rsidRPr="00BC12B6">
        <w:rPr>
          <w:rFonts w:ascii="Times New Roman" w:hAnsi="Times New Roman" w:cs="Times New Roman"/>
          <w:sz w:val="24"/>
          <w:szCs w:val="24"/>
        </w:rPr>
        <w:t>Исполнительного комитета</w:t>
      </w:r>
      <w:r w:rsidR="00DD1DC6">
        <w:rPr>
          <w:rFonts w:ascii="Times New Roman" w:hAnsi="Times New Roman" w:cs="Times New Roman"/>
          <w:sz w:val="24"/>
          <w:szCs w:val="24"/>
        </w:rPr>
        <w:t>Р.А.Ильясов</w:t>
      </w:r>
    </w:p>
    <w:p w:rsidR="00E91049" w:rsidRPr="00BC12B6" w:rsidRDefault="00E91049" w:rsidP="00BC12B6">
      <w:pPr>
        <w:pStyle w:val="ad"/>
        <w:rPr>
          <w:rFonts w:ascii="Times New Roman" w:hAnsi="Times New Roman" w:cs="Times New Roman"/>
          <w:sz w:val="24"/>
          <w:szCs w:val="24"/>
        </w:rPr>
      </w:pPr>
    </w:p>
    <w:p w:rsidR="00AF0002" w:rsidRPr="00BC12B6" w:rsidRDefault="00AF0002" w:rsidP="00BC12B6">
      <w:pPr>
        <w:pStyle w:val="ad"/>
        <w:rPr>
          <w:rFonts w:ascii="Times New Roman" w:hAnsi="Times New Roman" w:cs="Times New Roman"/>
          <w:sz w:val="28"/>
          <w:szCs w:val="28"/>
        </w:rPr>
      </w:pPr>
    </w:p>
    <w:p w:rsidR="00BC12B6" w:rsidRDefault="00BC12B6" w:rsidP="00B3231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C12B6" w:rsidRDefault="00BC12B6" w:rsidP="00B3231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C12B6" w:rsidRDefault="00BC12B6" w:rsidP="00B3231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C12B6" w:rsidRDefault="00BC12B6" w:rsidP="00B3231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C12B6" w:rsidRDefault="00BC12B6" w:rsidP="00B3231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C12B6" w:rsidRDefault="00BC12B6" w:rsidP="00B3231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C12B6" w:rsidRDefault="00BC12B6" w:rsidP="00B3231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C12B6" w:rsidRDefault="00BC12B6" w:rsidP="00B3231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D1DC6" w:rsidRPr="00A84BCD" w:rsidRDefault="00DD1DC6" w:rsidP="00DD1DC6">
      <w:pPr>
        <w:spacing w:after="0"/>
        <w:jc w:val="right"/>
        <w:outlineLvl w:val="0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sz w:val="24"/>
          <w:szCs w:val="24"/>
        </w:rPr>
        <w:t>Приложение № 2</w:t>
      </w:r>
    </w:p>
    <w:p w:rsidR="00DD1DC6" w:rsidRPr="00A84BCD" w:rsidRDefault="00DD1DC6" w:rsidP="00DD1DC6">
      <w:pPr>
        <w:spacing w:after="0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sz w:val="24"/>
          <w:szCs w:val="24"/>
        </w:rPr>
        <w:t>к постановлению Руководителя</w:t>
      </w:r>
    </w:p>
    <w:p w:rsidR="00DD1DC6" w:rsidRPr="00A84BCD" w:rsidRDefault="00DD1DC6" w:rsidP="00DD1DC6">
      <w:pPr>
        <w:spacing w:after="0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sz w:val="24"/>
          <w:szCs w:val="24"/>
        </w:rPr>
        <w:t>Исполнительного комитета</w:t>
      </w:r>
    </w:p>
    <w:p w:rsidR="00DD1DC6" w:rsidRPr="00A84BCD" w:rsidRDefault="00DD1DC6" w:rsidP="00DD1DC6">
      <w:pPr>
        <w:spacing w:after="0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sz w:val="24"/>
          <w:szCs w:val="24"/>
        </w:rPr>
        <w:t>Актанышского муниципального района</w:t>
      </w:r>
    </w:p>
    <w:p w:rsidR="00DD1DC6" w:rsidRPr="00A84BCD" w:rsidRDefault="00DD1DC6" w:rsidP="00DD1DC6">
      <w:pPr>
        <w:spacing w:after="0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"____"___________ 2017</w:t>
      </w:r>
      <w:r w:rsidRPr="00A84BCD">
        <w:rPr>
          <w:rFonts w:ascii="Times New Roman" w:hAnsi="Times New Roman" w:cs="Times New Roman"/>
          <w:sz w:val="24"/>
          <w:szCs w:val="24"/>
        </w:rPr>
        <w:t xml:space="preserve"> г. № ____</w:t>
      </w:r>
    </w:p>
    <w:p w:rsidR="00DD1DC6" w:rsidRPr="00A84BCD" w:rsidRDefault="00DD1DC6" w:rsidP="00DD1DC6">
      <w:pPr>
        <w:spacing w:after="0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D1DC6" w:rsidRPr="00A84BCD" w:rsidRDefault="00DD1DC6" w:rsidP="00DD1DC6">
      <w:pPr>
        <w:spacing w:after="0"/>
        <w:ind w:firstLine="567"/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A84BCD">
        <w:rPr>
          <w:rFonts w:ascii="Times New Roman" w:hAnsi="Times New Roman" w:cs="Times New Roman"/>
          <w:b/>
          <w:sz w:val="24"/>
          <w:szCs w:val="24"/>
        </w:rPr>
        <w:t>Положение</w:t>
      </w:r>
    </w:p>
    <w:p w:rsidR="00DD1DC6" w:rsidRPr="00A84BCD" w:rsidRDefault="00DD1DC6" w:rsidP="00DD1DC6">
      <w:pPr>
        <w:pStyle w:val="2"/>
        <w:spacing w:line="240" w:lineRule="auto"/>
        <w:ind w:left="0" w:right="0" w:firstLine="567"/>
        <w:rPr>
          <w:sz w:val="24"/>
          <w:szCs w:val="24"/>
        </w:rPr>
      </w:pPr>
      <w:r w:rsidRPr="00A84BCD">
        <w:rPr>
          <w:sz w:val="24"/>
          <w:szCs w:val="24"/>
        </w:rPr>
        <w:t>о районной межведомственной комиссии по организации</w:t>
      </w:r>
    </w:p>
    <w:p w:rsidR="00DD1DC6" w:rsidRPr="00A84BCD" w:rsidRDefault="00DD1DC6" w:rsidP="00DD1DC6">
      <w:pPr>
        <w:spacing w:after="0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4BCD">
        <w:rPr>
          <w:rFonts w:ascii="Times New Roman" w:hAnsi="Times New Roman" w:cs="Times New Roman"/>
          <w:sz w:val="24"/>
          <w:szCs w:val="24"/>
        </w:rPr>
        <w:t>отдыха</w:t>
      </w:r>
      <w:r>
        <w:rPr>
          <w:rFonts w:ascii="Times New Roman" w:hAnsi="Times New Roman" w:cs="Times New Roman"/>
          <w:sz w:val="24"/>
          <w:szCs w:val="24"/>
        </w:rPr>
        <w:t xml:space="preserve"> детей и молодежи, их оздоровления и занятости</w:t>
      </w:r>
    </w:p>
    <w:p w:rsidR="00DD1DC6" w:rsidRPr="00A84BCD" w:rsidRDefault="00DD1DC6" w:rsidP="00DD1DC6">
      <w:pPr>
        <w:tabs>
          <w:tab w:val="left" w:pos="720"/>
        </w:tabs>
        <w:spacing w:after="0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D1DC6" w:rsidRPr="00A84BCD" w:rsidRDefault="00DD1DC6" w:rsidP="00DD1DC6">
      <w:pPr>
        <w:tabs>
          <w:tab w:val="left" w:pos="720"/>
        </w:tabs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noProof/>
          <w:sz w:val="24"/>
          <w:szCs w:val="24"/>
        </w:rPr>
        <w:t>1.</w:t>
      </w:r>
      <w:r w:rsidRPr="00A84BCD">
        <w:rPr>
          <w:rFonts w:ascii="Times New Roman" w:hAnsi="Times New Roman" w:cs="Times New Roman"/>
          <w:sz w:val="24"/>
          <w:szCs w:val="24"/>
        </w:rPr>
        <w:t xml:space="preserve"> Районная межведомственная комиссия по организации отдыха</w:t>
      </w:r>
      <w:r>
        <w:rPr>
          <w:rFonts w:ascii="Times New Roman" w:hAnsi="Times New Roman" w:cs="Times New Roman"/>
          <w:sz w:val="24"/>
          <w:szCs w:val="24"/>
        </w:rPr>
        <w:t xml:space="preserve"> детей и молодежи, их оздоровления и занятости</w:t>
      </w:r>
      <w:r w:rsidRPr="00A84BCD">
        <w:rPr>
          <w:rFonts w:ascii="Times New Roman" w:hAnsi="Times New Roman" w:cs="Times New Roman"/>
          <w:sz w:val="24"/>
          <w:szCs w:val="24"/>
        </w:rPr>
        <w:t xml:space="preserve"> (далее</w:t>
      </w:r>
      <w:r w:rsidRPr="00A84BCD">
        <w:rPr>
          <w:rFonts w:ascii="Times New Roman" w:hAnsi="Times New Roman" w:cs="Times New Roman"/>
          <w:noProof/>
          <w:sz w:val="24"/>
          <w:szCs w:val="24"/>
        </w:rPr>
        <w:t xml:space="preserve"> -</w:t>
      </w:r>
      <w:r w:rsidRPr="00A84BCD">
        <w:rPr>
          <w:rFonts w:ascii="Times New Roman" w:hAnsi="Times New Roman" w:cs="Times New Roman"/>
          <w:sz w:val="24"/>
          <w:szCs w:val="24"/>
        </w:rPr>
        <w:t xml:space="preserve"> Комиссия) создана с целью реализации Программы отдыха</w:t>
      </w:r>
      <w:r>
        <w:rPr>
          <w:rFonts w:ascii="Times New Roman" w:hAnsi="Times New Roman" w:cs="Times New Roman"/>
          <w:sz w:val="24"/>
          <w:szCs w:val="24"/>
        </w:rPr>
        <w:t xml:space="preserve"> детей и молодежи, их оздоровления и занятости </w:t>
      </w:r>
      <w:r w:rsidRPr="00A84BCD">
        <w:rPr>
          <w:rFonts w:ascii="Times New Roman" w:hAnsi="Times New Roman" w:cs="Times New Roman"/>
          <w:sz w:val="24"/>
          <w:szCs w:val="24"/>
        </w:rPr>
        <w:t>в</w:t>
      </w:r>
      <w:r w:rsidRPr="00A84BCD">
        <w:rPr>
          <w:rFonts w:ascii="Times New Roman" w:hAnsi="Times New Roman" w:cs="Times New Roman"/>
          <w:noProof/>
          <w:sz w:val="24"/>
          <w:szCs w:val="24"/>
        </w:rPr>
        <w:t xml:space="preserve"> 201</w:t>
      </w:r>
      <w:r>
        <w:rPr>
          <w:rFonts w:ascii="Times New Roman" w:hAnsi="Times New Roman" w:cs="Times New Roman"/>
          <w:noProof/>
          <w:sz w:val="24"/>
          <w:szCs w:val="24"/>
        </w:rPr>
        <w:t>7</w:t>
      </w:r>
      <w:r w:rsidRPr="00A84BCD">
        <w:rPr>
          <w:rFonts w:ascii="Times New Roman" w:hAnsi="Times New Roman" w:cs="Times New Roman"/>
          <w:sz w:val="24"/>
          <w:szCs w:val="24"/>
        </w:rPr>
        <w:t xml:space="preserve"> году и является рабочим органом  Исполнительного комитета Актанышского муниципального района. </w:t>
      </w:r>
    </w:p>
    <w:p w:rsidR="00DD1DC6" w:rsidRPr="00A84BCD" w:rsidRDefault="00DD1DC6" w:rsidP="00DD1DC6">
      <w:pPr>
        <w:tabs>
          <w:tab w:val="left" w:pos="720"/>
        </w:tabs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noProof/>
          <w:sz w:val="24"/>
          <w:szCs w:val="24"/>
        </w:rPr>
        <w:t>2.</w:t>
      </w:r>
      <w:r w:rsidRPr="00A84BCD">
        <w:rPr>
          <w:rFonts w:ascii="Times New Roman" w:hAnsi="Times New Roman" w:cs="Times New Roman"/>
          <w:sz w:val="24"/>
          <w:szCs w:val="24"/>
        </w:rPr>
        <w:t xml:space="preserve"> Комиссию возглавляет председатель, имеющий двух заместителей, в  состав комиссии  входят представители  заинтересованных   районных ведомств и организаций.</w:t>
      </w:r>
    </w:p>
    <w:p w:rsidR="00DD1DC6" w:rsidRPr="00A84BCD" w:rsidRDefault="00DD1DC6" w:rsidP="00DD1DC6">
      <w:pPr>
        <w:tabs>
          <w:tab w:val="left" w:pos="720"/>
        </w:tabs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noProof/>
          <w:sz w:val="24"/>
          <w:szCs w:val="24"/>
        </w:rPr>
        <w:t>3.</w:t>
      </w:r>
      <w:r w:rsidRPr="00A84BCD">
        <w:rPr>
          <w:rFonts w:ascii="Times New Roman" w:hAnsi="Times New Roman" w:cs="Times New Roman"/>
          <w:sz w:val="24"/>
          <w:szCs w:val="24"/>
        </w:rPr>
        <w:t xml:space="preserve"> Комиссия в  своей деятельности руководствуется  действующим законодательством и настоящим Положением.</w:t>
      </w:r>
    </w:p>
    <w:p w:rsidR="00DD1DC6" w:rsidRPr="00A84BCD" w:rsidRDefault="00DD1DC6" w:rsidP="00DD1DC6">
      <w:pPr>
        <w:tabs>
          <w:tab w:val="left" w:pos="720"/>
        </w:tabs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noProof/>
          <w:sz w:val="24"/>
          <w:szCs w:val="24"/>
        </w:rPr>
        <w:t>4.</w:t>
      </w:r>
      <w:r w:rsidRPr="00A84BCD">
        <w:rPr>
          <w:rFonts w:ascii="Times New Roman" w:hAnsi="Times New Roman" w:cs="Times New Roman"/>
          <w:sz w:val="24"/>
          <w:szCs w:val="24"/>
        </w:rPr>
        <w:t xml:space="preserve"> Основными задачами Комиссии являются:</w:t>
      </w:r>
    </w:p>
    <w:p w:rsidR="00DD1DC6" w:rsidRPr="00A84BCD" w:rsidRDefault="00DD1DC6" w:rsidP="00DD1DC6">
      <w:pPr>
        <w:pStyle w:val="a5"/>
        <w:numPr>
          <w:ilvl w:val="0"/>
          <w:numId w:val="8"/>
        </w:numPr>
        <w:tabs>
          <w:tab w:val="left" w:pos="720"/>
        </w:tabs>
        <w:spacing w:line="240" w:lineRule="auto"/>
        <w:ind w:left="0" w:right="0" w:firstLine="567"/>
        <w:rPr>
          <w:sz w:val="24"/>
          <w:szCs w:val="24"/>
        </w:rPr>
      </w:pPr>
      <w:r w:rsidRPr="00A84BCD">
        <w:rPr>
          <w:sz w:val="24"/>
          <w:szCs w:val="24"/>
        </w:rPr>
        <w:t>координация деятельности различных фондов, акционерных обществ, предприятий и объединений всех форм собственности, общественных организаций по подготовке и организации отдыха</w:t>
      </w:r>
      <w:r>
        <w:rPr>
          <w:sz w:val="24"/>
          <w:szCs w:val="24"/>
        </w:rPr>
        <w:t xml:space="preserve"> детей и молодежи, их оздоровления и занятости</w:t>
      </w:r>
      <w:r w:rsidRPr="00A84BCD">
        <w:rPr>
          <w:sz w:val="24"/>
          <w:szCs w:val="24"/>
        </w:rPr>
        <w:t>;</w:t>
      </w:r>
    </w:p>
    <w:p w:rsidR="00DD1DC6" w:rsidRPr="00A84BCD" w:rsidRDefault="00DD1DC6" w:rsidP="00DD1DC6">
      <w:pPr>
        <w:pStyle w:val="a5"/>
        <w:numPr>
          <w:ilvl w:val="0"/>
          <w:numId w:val="8"/>
        </w:numPr>
        <w:tabs>
          <w:tab w:val="left" w:pos="720"/>
        </w:tabs>
        <w:spacing w:line="240" w:lineRule="auto"/>
        <w:ind w:left="0" w:right="0" w:firstLine="567"/>
        <w:rPr>
          <w:sz w:val="24"/>
          <w:szCs w:val="24"/>
        </w:rPr>
      </w:pPr>
      <w:r w:rsidRPr="00A84BCD">
        <w:rPr>
          <w:sz w:val="24"/>
          <w:szCs w:val="24"/>
        </w:rPr>
        <w:t>анализ деятельности учреждений и предприятий по организации отдыха</w:t>
      </w:r>
      <w:r>
        <w:rPr>
          <w:sz w:val="24"/>
          <w:szCs w:val="24"/>
        </w:rPr>
        <w:t xml:space="preserve"> детей и молодежи, их оздоровления и занятости</w:t>
      </w:r>
      <w:r w:rsidRPr="00A84BCD">
        <w:rPr>
          <w:sz w:val="24"/>
          <w:szCs w:val="24"/>
        </w:rPr>
        <w:t>, заслушивание их отчетов на заседаниях комиссии, принятие в пределах своих полномочий рекомендаций и решений, проверка их исполнения;</w:t>
      </w:r>
    </w:p>
    <w:p w:rsidR="00DD1DC6" w:rsidRPr="00823C20" w:rsidRDefault="00DD1DC6" w:rsidP="00DD1DC6">
      <w:pPr>
        <w:numPr>
          <w:ilvl w:val="0"/>
          <w:numId w:val="8"/>
        </w:numPr>
        <w:tabs>
          <w:tab w:val="left" w:pos="72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sz w:val="24"/>
          <w:szCs w:val="24"/>
        </w:rPr>
        <w:t xml:space="preserve">рассмотрение вопросов финансирования </w:t>
      </w:r>
      <w:r w:rsidRPr="00823C20">
        <w:rPr>
          <w:rFonts w:ascii="Times New Roman" w:hAnsi="Times New Roman" w:cs="Times New Roman"/>
          <w:sz w:val="24"/>
          <w:szCs w:val="24"/>
        </w:rPr>
        <w:t>и организации отдыха детей и молодежи, их оздоровления и занятости;</w:t>
      </w:r>
    </w:p>
    <w:p w:rsidR="00DD1DC6" w:rsidRPr="00823C20" w:rsidRDefault="00DD1DC6" w:rsidP="00DD1DC6">
      <w:pPr>
        <w:numPr>
          <w:ilvl w:val="0"/>
          <w:numId w:val="8"/>
        </w:numPr>
        <w:tabs>
          <w:tab w:val="left" w:pos="72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sz w:val="24"/>
          <w:szCs w:val="24"/>
        </w:rPr>
        <w:t xml:space="preserve">контроль за реализацией Программы </w:t>
      </w:r>
      <w:r w:rsidRPr="00823C20">
        <w:rPr>
          <w:rFonts w:ascii="Times New Roman" w:hAnsi="Times New Roman" w:cs="Times New Roman"/>
          <w:sz w:val="24"/>
          <w:szCs w:val="24"/>
        </w:rPr>
        <w:t>отдыха детей и молодежи, их оздоровления и занятости  в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2017</w:t>
      </w:r>
      <w:r w:rsidRPr="00823C20">
        <w:rPr>
          <w:rFonts w:ascii="Times New Roman" w:hAnsi="Times New Roman" w:cs="Times New Roman"/>
          <w:sz w:val="24"/>
          <w:szCs w:val="24"/>
        </w:rPr>
        <w:t xml:space="preserve"> году.</w:t>
      </w:r>
    </w:p>
    <w:p w:rsidR="00DD1DC6" w:rsidRPr="00A84BCD" w:rsidRDefault="00DD1DC6" w:rsidP="00DD1DC6">
      <w:pPr>
        <w:tabs>
          <w:tab w:val="left" w:pos="720"/>
        </w:tabs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noProof/>
          <w:sz w:val="24"/>
          <w:szCs w:val="24"/>
        </w:rPr>
        <w:t>5.</w:t>
      </w:r>
      <w:r w:rsidRPr="00A84BCD">
        <w:rPr>
          <w:rFonts w:ascii="Times New Roman" w:hAnsi="Times New Roman" w:cs="Times New Roman"/>
          <w:sz w:val="24"/>
          <w:szCs w:val="24"/>
        </w:rPr>
        <w:t xml:space="preserve"> Комиссия имеет право:</w:t>
      </w:r>
    </w:p>
    <w:p w:rsidR="00DD1DC6" w:rsidRPr="00A84BCD" w:rsidRDefault="00DD1DC6" w:rsidP="00DD1DC6">
      <w:pPr>
        <w:numPr>
          <w:ilvl w:val="0"/>
          <w:numId w:val="9"/>
        </w:numPr>
        <w:tabs>
          <w:tab w:val="left" w:pos="72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sz w:val="24"/>
          <w:szCs w:val="24"/>
        </w:rPr>
        <w:t xml:space="preserve">утверждать программы </w:t>
      </w:r>
      <w:r w:rsidRPr="00823C20">
        <w:rPr>
          <w:rFonts w:ascii="Times New Roman" w:hAnsi="Times New Roman" w:cs="Times New Roman"/>
          <w:sz w:val="24"/>
          <w:szCs w:val="24"/>
        </w:rPr>
        <w:t>отдыха детей и молодежи, их оздоровления и занятости</w:t>
      </w:r>
      <w:r w:rsidRPr="00A84BCD">
        <w:rPr>
          <w:rFonts w:ascii="Times New Roman" w:hAnsi="Times New Roman" w:cs="Times New Roman"/>
          <w:sz w:val="24"/>
          <w:szCs w:val="24"/>
        </w:rPr>
        <w:t>;</w:t>
      </w:r>
    </w:p>
    <w:p w:rsidR="00DD1DC6" w:rsidRDefault="00DD1DC6" w:rsidP="00DD1DC6">
      <w:pPr>
        <w:numPr>
          <w:ilvl w:val="0"/>
          <w:numId w:val="9"/>
        </w:numPr>
        <w:tabs>
          <w:tab w:val="left" w:pos="72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66267">
        <w:rPr>
          <w:rFonts w:ascii="Times New Roman" w:hAnsi="Times New Roman" w:cs="Times New Roman"/>
          <w:sz w:val="24"/>
          <w:szCs w:val="24"/>
        </w:rPr>
        <w:t>разрабатывать и вносить в Исполнительный комитет муниципального района  предложения  по вопросам организации отдыха детей и молодежи, их оздоровления и занятости;</w:t>
      </w:r>
    </w:p>
    <w:p w:rsidR="00DD1DC6" w:rsidRPr="00166267" w:rsidRDefault="00DD1DC6" w:rsidP="00DD1DC6">
      <w:pPr>
        <w:numPr>
          <w:ilvl w:val="0"/>
          <w:numId w:val="9"/>
        </w:numPr>
        <w:tabs>
          <w:tab w:val="left" w:pos="72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66267">
        <w:rPr>
          <w:rFonts w:ascii="Times New Roman" w:hAnsi="Times New Roman" w:cs="Times New Roman"/>
          <w:sz w:val="24"/>
          <w:szCs w:val="24"/>
        </w:rPr>
        <w:t>запрашивать у предприятий, учреждений, организаций, участвующих в организации отдыха</w:t>
      </w:r>
      <w:r>
        <w:rPr>
          <w:rFonts w:ascii="Times New Roman" w:hAnsi="Times New Roman" w:cs="Times New Roman"/>
          <w:sz w:val="24"/>
          <w:szCs w:val="24"/>
        </w:rPr>
        <w:t xml:space="preserve"> детей и молодежи</w:t>
      </w:r>
      <w:r w:rsidRPr="00166267">
        <w:rPr>
          <w:rFonts w:ascii="Times New Roman" w:hAnsi="Times New Roman" w:cs="Times New Roman"/>
          <w:sz w:val="24"/>
          <w:szCs w:val="24"/>
        </w:rPr>
        <w:t>, оздоровления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166267">
        <w:rPr>
          <w:rFonts w:ascii="Times New Roman" w:hAnsi="Times New Roman" w:cs="Times New Roman"/>
          <w:sz w:val="24"/>
          <w:szCs w:val="24"/>
        </w:rPr>
        <w:t xml:space="preserve"> занятости, документы, сведения, материалы, относящиеся к ее компетенции;</w:t>
      </w:r>
    </w:p>
    <w:p w:rsidR="00DD1DC6" w:rsidRPr="00A84BCD" w:rsidRDefault="00DD1DC6" w:rsidP="00DD1DC6">
      <w:pPr>
        <w:numPr>
          <w:ilvl w:val="0"/>
          <w:numId w:val="9"/>
        </w:numPr>
        <w:tabs>
          <w:tab w:val="left" w:pos="72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sz w:val="24"/>
          <w:szCs w:val="24"/>
        </w:rPr>
        <w:t>осуществлять контроль за исполнением  постановлений Руководителя Исполнительного комитета Актанышского муниципального района  по вопросам организации отдыха</w:t>
      </w:r>
      <w:r>
        <w:rPr>
          <w:rFonts w:ascii="Times New Roman" w:hAnsi="Times New Roman" w:cs="Times New Roman"/>
          <w:sz w:val="24"/>
          <w:szCs w:val="24"/>
        </w:rPr>
        <w:t xml:space="preserve"> детей и молодежи</w:t>
      </w:r>
      <w:r w:rsidRPr="00A84BCD">
        <w:rPr>
          <w:rFonts w:ascii="Times New Roman" w:hAnsi="Times New Roman" w:cs="Times New Roman"/>
          <w:sz w:val="24"/>
          <w:szCs w:val="24"/>
        </w:rPr>
        <w:t>, оздоровления</w:t>
      </w:r>
      <w:r>
        <w:rPr>
          <w:rFonts w:ascii="Times New Roman" w:hAnsi="Times New Roman" w:cs="Times New Roman"/>
          <w:sz w:val="24"/>
          <w:szCs w:val="24"/>
        </w:rPr>
        <w:t xml:space="preserve"> и занятости</w:t>
      </w:r>
      <w:r w:rsidRPr="00A84BCD">
        <w:rPr>
          <w:rFonts w:ascii="Times New Roman" w:hAnsi="Times New Roman" w:cs="Times New Roman"/>
          <w:sz w:val="24"/>
          <w:szCs w:val="24"/>
        </w:rPr>
        <w:t>.</w:t>
      </w:r>
    </w:p>
    <w:p w:rsidR="00DD1DC6" w:rsidRPr="00A84BCD" w:rsidRDefault="00DD1DC6" w:rsidP="00DD1DC6">
      <w:pPr>
        <w:spacing w:after="0"/>
        <w:ind w:firstLine="567"/>
        <w:outlineLvl w:val="0"/>
        <w:rPr>
          <w:rFonts w:ascii="Times New Roman" w:hAnsi="Times New Roman" w:cs="Times New Roman"/>
          <w:noProof/>
          <w:sz w:val="24"/>
          <w:szCs w:val="24"/>
        </w:rPr>
      </w:pPr>
    </w:p>
    <w:p w:rsidR="00DD1DC6" w:rsidRPr="00A84BCD" w:rsidRDefault="00DD1DC6" w:rsidP="00DD1DC6">
      <w:pPr>
        <w:spacing w:after="0"/>
        <w:ind w:firstLine="567"/>
        <w:outlineLvl w:val="0"/>
        <w:rPr>
          <w:rFonts w:ascii="Times New Roman" w:hAnsi="Times New Roman" w:cs="Times New Roman"/>
          <w:noProof/>
          <w:sz w:val="24"/>
          <w:szCs w:val="24"/>
        </w:rPr>
      </w:pPr>
    </w:p>
    <w:p w:rsidR="00DD1DC6" w:rsidRPr="00A84BCD" w:rsidRDefault="00DD1DC6" w:rsidP="00DD1DC6">
      <w:pPr>
        <w:spacing w:after="0"/>
        <w:ind w:firstLine="567"/>
        <w:outlineLvl w:val="0"/>
        <w:rPr>
          <w:rFonts w:ascii="Times New Roman" w:hAnsi="Times New Roman" w:cs="Times New Roman"/>
          <w:sz w:val="24"/>
          <w:szCs w:val="24"/>
        </w:rPr>
      </w:pPr>
    </w:p>
    <w:p w:rsidR="00DD1DC6" w:rsidRPr="00A84BCD" w:rsidRDefault="00DD1DC6" w:rsidP="00DD1DC6">
      <w:pPr>
        <w:spacing w:after="0"/>
        <w:ind w:firstLine="567"/>
        <w:outlineLvl w:val="0"/>
        <w:rPr>
          <w:rFonts w:ascii="Times New Roman" w:hAnsi="Times New Roman" w:cs="Times New Roman"/>
          <w:sz w:val="24"/>
          <w:szCs w:val="24"/>
        </w:rPr>
      </w:pPr>
    </w:p>
    <w:p w:rsidR="00DD1DC6" w:rsidRPr="00A84BCD" w:rsidRDefault="00DD1DC6" w:rsidP="00DD1DC6">
      <w:pPr>
        <w:spacing w:after="0"/>
        <w:ind w:firstLine="567"/>
        <w:outlineLvl w:val="0"/>
        <w:rPr>
          <w:rFonts w:ascii="Times New Roman" w:hAnsi="Times New Roman" w:cs="Times New Roman"/>
          <w:sz w:val="24"/>
          <w:szCs w:val="24"/>
        </w:rPr>
      </w:pPr>
    </w:p>
    <w:p w:rsidR="00DD1DC6" w:rsidRDefault="00DD1DC6" w:rsidP="00DD1DC6">
      <w:pPr>
        <w:spacing w:after="0"/>
        <w:ind w:firstLine="567"/>
        <w:outlineLvl w:val="0"/>
        <w:rPr>
          <w:rFonts w:ascii="Times New Roman" w:hAnsi="Times New Roman" w:cs="Times New Roman"/>
          <w:sz w:val="24"/>
          <w:szCs w:val="24"/>
        </w:rPr>
      </w:pPr>
    </w:p>
    <w:p w:rsidR="00DD1DC6" w:rsidRDefault="00DD1DC6" w:rsidP="00DD1DC6">
      <w:pPr>
        <w:spacing w:after="0"/>
        <w:ind w:firstLine="567"/>
        <w:outlineLvl w:val="0"/>
        <w:rPr>
          <w:rFonts w:ascii="Times New Roman" w:hAnsi="Times New Roman" w:cs="Times New Roman"/>
          <w:sz w:val="24"/>
          <w:szCs w:val="24"/>
        </w:rPr>
      </w:pPr>
    </w:p>
    <w:p w:rsidR="00DD1DC6" w:rsidRDefault="00DD1DC6" w:rsidP="00DD1DC6">
      <w:pPr>
        <w:spacing w:after="0"/>
        <w:ind w:firstLine="567"/>
        <w:outlineLvl w:val="0"/>
        <w:rPr>
          <w:rFonts w:ascii="Times New Roman" w:hAnsi="Times New Roman" w:cs="Times New Roman"/>
          <w:sz w:val="24"/>
          <w:szCs w:val="24"/>
        </w:rPr>
      </w:pPr>
    </w:p>
    <w:p w:rsidR="00221D8D" w:rsidRDefault="00221D8D" w:rsidP="00DD1DC6">
      <w:pPr>
        <w:spacing w:after="0"/>
        <w:ind w:firstLine="567"/>
        <w:outlineLvl w:val="0"/>
        <w:rPr>
          <w:rFonts w:ascii="Times New Roman" w:hAnsi="Times New Roman" w:cs="Times New Roman"/>
          <w:sz w:val="24"/>
          <w:szCs w:val="24"/>
        </w:rPr>
      </w:pPr>
    </w:p>
    <w:p w:rsidR="00221D8D" w:rsidRDefault="00221D8D" w:rsidP="00DD1DC6">
      <w:pPr>
        <w:spacing w:after="0"/>
        <w:ind w:firstLine="567"/>
        <w:outlineLvl w:val="0"/>
        <w:rPr>
          <w:rFonts w:ascii="Times New Roman" w:hAnsi="Times New Roman" w:cs="Times New Roman"/>
          <w:sz w:val="24"/>
          <w:szCs w:val="24"/>
        </w:rPr>
      </w:pPr>
    </w:p>
    <w:p w:rsidR="00221D8D" w:rsidRPr="00A84BCD" w:rsidRDefault="00221D8D" w:rsidP="00DD1DC6">
      <w:pPr>
        <w:spacing w:after="0"/>
        <w:ind w:firstLine="567"/>
        <w:outlineLvl w:val="0"/>
        <w:rPr>
          <w:rFonts w:ascii="Times New Roman" w:hAnsi="Times New Roman" w:cs="Times New Roman"/>
          <w:sz w:val="24"/>
          <w:szCs w:val="24"/>
        </w:rPr>
      </w:pPr>
    </w:p>
    <w:p w:rsidR="00DD1DC6" w:rsidRPr="00A84BCD" w:rsidRDefault="00DD1DC6" w:rsidP="00DD1DC6">
      <w:pPr>
        <w:spacing w:after="0"/>
        <w:outlineLvl w:val="0"/>
        <w:rPr>
          <w:rFonts w:ascii="Times New Roman" w:hAnsi="Times New Roman" w:cs="Times New Roman"/>
          <w:sz w:val="24"/>
          <w:szCs w:val="24"/>
        </w:rPr>
      </w:pPr>
    </w:p>
    <w:p w:rsidR="00DD1DC6" w:rsidRPr="00A84BCD" w:rsidRDefault="00DD1DC6" w:rsidP="00DD1DC6">
      <w:pPr>
        <w:spacing w:after="0"/>
        <w:jc w:val="right"/>
        <w:outlineLvl w:val="0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sz w:val="24"/>
          <w:szCs w:val="24"/>
        </w:rPr>
        <w:t xml:space="preserve">         Приложение № 3</w:t>
      </w:r>
    </w:p>
    <w:p w:rsidR="00DD1DC6" w:rsidRPr="00A84BCD" w:rsidRDefault="00DD1DC6" w:rsidP="00DD1DC6">
      <w:pPr>
        <w:spacing w:after="0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sz w:val="24"/>
          <w:szCs w:val="24"/>
        </w:rPr>
        <w:t>к постановлению Руководителя</w:t>
      </w:r>
    </w:p>
    <w:p w:rsidR="00DD1DC6" w:rsidRPr="00A84BCD" w:rsidRDefault="00DD1DC6" w:rsidP="00DD1DC6">
      <w:pPr>
        <w:spacing w:after="0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sz w:val="24"/>
          <w:szCs w:val="24"/>
        </w:rPr>
        <w:t>Исполнительного комитета</w:t>
      </w:r>
    </w:p>
    <w:p w:rsidR="00DD1DC6" w:rsidRPr="00A84BCD" w:rsidRDefault="00DD1DC6" w:rsidP="00DD1DC6">
      <w:pPr>
        <w:spacing w:after="0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sz w:val="24"/>
          <w:szCs w:val="24"/>
        </w:rPr>
        <w:t>Актанышского муниципального района</w:t>
      </w:r>
    </w:p>
    <w:p w:rsidR="00DD1DC6" w:rsidRPr="00A84BCD" w:rsidRDefault="00DD1DC6" w:rsidP="00DD1DC6">
      <w:pPr>
        <w:spacing w:after="0"/>
        <w:ind w:firstLine="567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"____"___________ 2017 </w:t>
      </w:r>
      <w:r w:rsidRPr="00A84BCD">
        <w:rPr>
          <w:rFonts w:ascii="Times New Roman" w:hAnsi="Times New Roman" w:cs="Times New Roman"/>
          <w:sz w:val="24"/>
          <w:szCs w:val="24"/>
        </w:rPr>
        <w:t>г. № ______</w:t>
      </w:r>
    </w:p>
    <w:p w:rsidR="00DD1DC6" w:rsidRPr="00A84BCD" w:rsidRDefault="00DD1DC6" w:rsidP="00DD1DC6">
      <w:pPr>
        <w:spacing w:after="0"/>
        <w:ind w:firstLine="567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D1DC6" w:rsidRPr="00A84BCD" w:rsidRDefault="00DD1DC6" w:rsidP="00DD1DC6">
      <w:pPr>
        <w:pStyle w:val="5"/>
        <w:ind w:firstLine="426"/>
        <w:rPr>
          <w:b/>
          <w:sz w:val="24"/>
          <w:szCs w:val="24"/>
          <w:lang w:val="tt-RU"/>
        </w:rPr>
      </w:pPr>
      <w:r w:rsidRPr="00A84BCD">
        <w:rPr>
          <w:b/>
          <w:sz w:val="24"/>
          <w:szCs w:val="24"/>
        </w:rPr>
        <w:t>Состав*</w:t>
      </w:r>
    </w:p>
    <w:p w:rsidR="00DD1DC6" w:rsidRPr="00A84BCD" w:rsidRDefault="00DD1DC6" w:rsidP="00DD1DC6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sz w:val="24"/>
          <w:szCs w:val="24"/>
        </w:rPr>
        <w:t>районной межведомственной комиссии по организации</w:t>
      </w:r>
    </w:p>
    <w:p w:rsidR="00DD1DC6" w:rsidRPr="00A84BCD" w:rsidRDefault="00DD1DC6" w:rsidP="00DD1DC6">
      <w:pPr>
        <w:spacing w:after="0"/>
        <w:ind w:firstLine="426"/>
        <w:jc w:val="center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sz w:val="24"/>
          <w:szCs w:val="24"/>
        </w:rPr>
        <w:t>отдыха</w:t>
      </w:r>
      <w:r>
        <w:rPr>
          <w:rFonts w:ascii="Times New Roman" w:hAnsi="Times New Roman" w:cs="Times New Roman"/>
          <w:sz w:val="24"/>
          <w:szCs w:val="24"/>
        </w:rPr>
        <w:t xml:space="preserve"> детей и молодежи</w:t>
      </w:r>
      <w:r w:rsidRPr="00A84BCD">
        <w:rPr>
          <w:rFonts w:ascii="Times New Roman" w:hAnsi="Times New Roman" w:cs="Times New Roman"/>
          <w:sz w:val="24"/>
          <w:szCs w:val="24"/>
        </w:rPr>
        <w:t>, оздоровления и занятости</w:t>
      </w:r>
    </w:p>
    <w:p w:rsidR="00DD1DC6" w:rsidRPr="00A84BCD" w:rsidRDefault="00DD1DC6" w:rsidP="00DD1DC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pPr w:leftFromText="180" w:rightFromText="180" w:vertAnchor="text" w:horzAnchor="margin" w:tblpY="132"/>
        <w:tblW w:w="10008" w:type="dxa"/>
        <w:tblLayout w:type="fixed"/>
        <w:tblLook w:val="0000"/>
      </w:tblPr>
      <w:tblGrid>
        <w:gridCol w:w="2808"/>
        <w:gridCol w:w="7200"/>
      </w:tblGrid>
      <w:tr w:rsidR="00DD1DC6" w:rsidRPr="00A84BCD" w:rsidTr="009B1ED3">
        <w:tc>
          <w:tcPr>
            <w:tcW w:w="2808" w:type="dxa"/>
          </w:tcPr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Анварова Д.М.</w:t>
            </w:r>
          </w:p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0" w:type="dxa"/>
          </w:tcPr>
          <w:p w:rsidR="00DD1DC6" w:rsidRPr="00A84BCD" w:rsidRDefault="00DD1DC6" w:rsidP="009B1ED3">
            <w:pPr>
              <w:pStyle w:val="6"/>
              <w:spacing w:line="240" w:lineRule="auto"/>
              <w:jc w:val="both"/>
              <w:rPr>
                <w:sz w:val="24"/>
                <w:szCs w:val="24"/>
              </w:rPr>
            </w:pPr>
            <w:r w:rsidRPr="00A84BCD">
              <w:rPr>
                <w:sz w:val="24"/>
                <w:szCs w:val="24"/>
              </w:rPr>
              <w:t xml:space="preserve">председатель комиссии, заместитель Руководителя Исполнительного комитета  Актанышского муниципального района  по социальным вопросам </w:t>
            </w:r>
          </w:p>
        </w:tc>
      </w:tr>
      <w:tr w:rsidR="00DD1DC6" w:rsidRPr="00A84BCD" w:rsidTr="009B1ED3">
        <w:tc>
          <w:tcPr>
            <w:tcW w:w="2808" w:type="dxa"/>
          </w:tcPr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Вахитов И.Р.</w:t>
            </w:r>
          </w:p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0" w:type="dxa"/>
          </w:tcPr>
          <w:p w:rsidR="00DD1DC6" w:rsidRPr="00A84BCD" w:rsidRDefault="00DD1DC6" w:rsidP="009B1ED3">
            <w:pPr>
              <w:pStyle w:val="6"/>
              <w:spacing w:line="240" w:lineRule="auto"/>
              <w:rPr>
                <w:sz w:val="24"/>
                <w:szCs w:val="24"/>
              </w:rPr>
            </w:pPr>
            <w:r w:rsidRPr="00A84BCD">
              <w:rPr>
                <w:sz w:val="24"/>
                <w:szCs w:val="24"/>
              </w:rPr>
              <w:t xml:space="preserve">заместитель председателя комиссии, начальник  </w:t>
            </w:r>
            <w:r>
              <w:rPr>
                <w:sz w:val="24"/>
                <w:szCs w:val="24"/>
              </w:rPr>
              <w:t>м</w:t>
            </w:r>
            <w:r w:rsidRPr="00A84BCD">
              <w:rPr>
                <w:sz w:val="24"/>
                <w:szCs w:val="24"/>
              </w:rPr>
              <w:t>униципального казенного учреждения «Управление образования» Актанышского муниципального района</w:t>
            </w:r>
          </w:p>
        </w:tc>
      </w:tr>
      <w:tr w:rsidR="00DD1DC6" w:rsidRPr="00A84BCD" w:rsidTr="009B1ED3">
        <w:tc>
          <w:tcPr>
            <w:tcW w:w="2808" w:type="dxa"/>
          </w:tcPr>
          <w:p w:rsidR="00DD1DC6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A84BCD">
              <w:rPr>
                <w:rFonts w:ascii="Times New Roman" w:hAnsi="Times New Roman" w:cs="Times New Roman"/>
                <w:sz w:val="24"/>
                <w:szCs w:val="24"/>
              </w:rPr>
              <w:t>Иманаев А.И.</w:t>
            </w:r>
          </w:p>
          <w:p w:rsidR="00DD1DC6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0" w:type="dxa"/>
          </w:tcPr>
          <w:p w:rsidR="00DD1DC6" w:rsidRPr="00A84BCD" w:rsidRDefault="00DD1DC6" w:rsidP="009B1ED3">
            <w:pPr>
              <w:pStyle w:val="6"/>
              <w:spacing w:line="240" w:lineRule="auto"/>
              <w:rPr>
                <w:sz w:val="24"/>
                <w:szCs w:val="24"/>
              </w:rPr>
            </w:pPr>
            <w:r w:rsidRPr="00A84BCD">
              <w:rPr>
                <w:sz w:val="24"/>
                <w:szCs w:val="24"/>
              </w:rPr>
              <w:t>заместитель председателя комиссии, начальник отдела по делам молодежи, спорту и туризму Исполнительного комитета  Актанышского муниципального района</w:t>
            </w:r>
          </w:p>
        </w:tc>
      </w:tr>
      <w:tr w:rsidR="00DD1DC6" w:rsidRPr="00A84BCD" w:rsidTr="009B1ED3">
        <w:tc>
          <w:tcPr>
            <w:tcW w:w="2808" w:type="dxa"/>
          </w:tcPr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A84BC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Каюмова К.Р.</w:t>
            </w:r>
          </w:p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0" w:type="dxa"/>
          </w:tcPr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84BC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Члены комиссии: </w:t>
            </w:r>
          </w:p>
          <w:p w:rsidR="00DD1DC6" w:rsidRPr="00D94469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4469">
              <w:rPr>
                <w:rFonts w:ascii="Times New Roman" w:hAnsi="Times New Roman" w:cs="Times New Roman"/>
                <w:sz w:val="24"/>
                <w:szCs w:val="24"/>
              </w:rPr>
              <w:t>Председатель финансово-бюджетной палаты Актанышского муниципального района</w:t>
            </w:r>
          </w:p>
        </w:tc>
      </w:tr>
      <w:tr w:rsidR="00DD1DC6" w:rsidRPr="00A84BCD" w:rsidTr="009B1ED3">
        <w:tc>
          <w:tcPr>
            <w:tcW w:w="2808" w:type="dxa"/>
          </w:tcPr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A84BCD">
              <w:rPr>
                <w:rFonts w:ascii="Times New Roman" w:hAnsi="Times New Roman" w:cs="Times New Roman"/>
                <w:sz w:val="24"/>
                <w:szCs w:val="24"/>
              </w:rPr>
              <w:t xml:space="preserve">Хафизова </w:t>
            </w:r>
            <w:r w:rsidRPr="00A84BCD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Л.М</w:t>
            </w:r>
            <w:r w:rsidRPr="00A84BC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0" w:type="dxa"/>
          </w:tcPr>
          <w:p w:rsidR="00DD1DC6" w:rsidRPr="00A84BCD" w:rsidRDefault="00DD1DC6" w:rsidP="009B1ED3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4BCD">
              <w:rPr>
                <w:rFonts w:ascii="Times New Roman" w:hAnsi="Times New Roman" w:cs="Times New Roman"/>
                <w:sz w:val="24"/>
                <w:szCs w:val="24"/>
              </w:rPr>
              <w:t>Заместитель начальника Набережночелнинского территориального отдела Управления Роспотребнадзора в РТ в Актанышском районе</w:t>
            </w:r>
          </w:p>
        </w:tc>
      </w:tr>
      <w:tr w:rsidR="00DD1DC6" w:rsidRPr="00A84BCD" w:rsidTr="009B1ED3">
        <w:tc>
          <w:tcPr>
            <w:tcW w:w="2808" w:type="dxa"/>
          </w:tcPr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A84BCD">
              <w:rPr>
                <w:rFonts w:ascii="Times New Roman" w:hAnsi="Times New Roman" w:cs="Times New Roman"/>
                <w:sz w:val="24"/>
                <w:szCs w:val="24"/>
              </w:rPr>
              <w:t>Бикмухаметов А.Ф..</w:t>
            </w:r>
          </w:p>
        </w:tc>
        <w:tc>
          <w:tcPr>
            <w:tcW w:w="7200" w:type="dxa"/>
          </w:tcPr>
          <w:p w:rsidR="00DD1DC6" w:rsidRPr="00A84BCD" w:rsidRDefault="00DD1DC6" w:rsidP="009B1ED3">
            <w:pPr>
              <w:pStyle w:val="6"/>
              <w:spacing w:line="240" w:lineRule="auto"/>
              <w:rPr>
                <w:sz w:val="24"/>
                <w:szCs w:val="24"/>
              </w:rPr>
            </w:pPr>
            <w:r w:rsidRPr="00A84BCD">
              <w:rPr>
                <w:sz w:val="24"/>
                <w:szCs w:val="24"/>
              </w:rPr>
              <w:t>Главный врач ГАУЗ «Актанышская центральная районная больница»</w:t>
            </w:r>
          </w:p>
        </w:tc>
      </w:tr>
      <w:tr w:rsidR="00DD1DC6" w:rsidRPr="00A84BCD" w:rsidTr="009B1ED3">
        <w:tc>
          <w:tcPr>
            <w:tcW w:w="2808" w:type="dxa"/>
          </w:tcPr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Габдулхаев И.И.</w:t>
            </w:r>
          </w:p>
        </w:tc>
        <w:tc>
          <w:tcPr>
            <w:tcW w:w="7200" w:type="dxa"/>
          </w:tcPr>
          <w:p w:rsidR="00DD1DC6" w:rsidRPr="00A84BCD" w:rsidRDefault="00DD1DC6" w:rsidP="009B1ED3">
            <w:pPr>
              <w:pStyle w:val="6"/>
              <w:spacing w:line="240" w:lineRule="auto"/>
              <w:rPr>
                <w:sz w:val="24"/>
                <w:szCs w:val="24"/>
              </w:rPr>
            </w:pPr>
            <w:r w:rsidRPr="00A84BCD">
              <w:rPr>
                <w:sz w:val="24"/>
                <w:szCs w:val="24"/>
              </w:rPr>
              <w:t>Начальник отдела социальной и просветительской работы Исполнительного комитета  Актанышского муниципального района</w:t>
            </w:r>
          </w:p>
        </w:tc>
      </w:tr>
      <w:tr w:rsidR="00DD1DC6" w:rsidRPr="00A84BCD" w:rsidTr="009B1ED3">
        <w:tc>
          <w:tcPr>
            <w:tcW w:w="2808" w:type="dxa"/>
          </w:tcPr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Салихов Н.М.</w:t>
            </w:r>
          </w:p>
        </w:tc>
        <w:tc>
          <w:tcPr>
            <w:tcW w:w="7200" w:type="dxa"/>
          </w:tcPr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A84BCD">
              <w:rPr>
                <w:rFonts w:ascii="Times New Roman" w:hAnsi="Times New Roman" w:cs="Times New Roman"/>
                <w:sz w:val="24"/>
                <w:szCs w:val="24"/>
              </w:rPr>
              <w:t>Директор ГБУ «Центр занятости населения»</w:t>
            </w:r>
          </w:p>
        </w:tc>
      </w:tr>
      <w:tr w:rsidR="00DD1DC6" w:rsidRPr="00A84BCD" w:rsidTr="009B1ED3">
        <w:tc>
          <w:tcPr>
            <w:tcW w:w="2808" w:type="dxa"/>
          </w:tcPr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Закирянова Р. И.</w:t>
            </w:r>
          </w:p>
        </w:tc>
        <w:tc>
          <w:tcPr>
            <w:tcW w:w="7200" w:type="dxa"/>
          </w:tcPr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Директор КЦСОН  «Игелекузеге»</w:t>
            </w:r>
          </w:p>
        </w:tc>
      </w:tr>
      <w:tr w:rsidR="00DD1DC6" w:rsidRPr="00A84BCD" w:rsidTr="009B1ED3">
        <w:trPr>
          <w:trHeight w:val="349"/>
        </w:trPr>
        <w:tc>
          <w:tcPr>
            <w:tcW w:w="2808" w:type="dxa"/>
          </w:tcPr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Нургалиев А.Р.</w:t>
            </w:r>
          </w:p>
        </w:tc>
        <w:tc>
          <w:tcPr>
            <w:tcW w:w="7200" w:type="dxa"/>
          </w:tcPr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A84BCD">
              <w:rPr>
                <w:rFonts w:ascii="Times New Roman" w:hAnsi="Times New Roman" w:cs="Times New Roman"/>
                <w:sz w:val="24"/>
                <w:szCs w:val="24"/>
              </w:rPr>
              <w:t xml:space="preserve">Начальник отдела МВД России по Актанышскому району </w:t>
            </w:r>
          </w:p>
        </w:tc>
      </w:tr>
      <w:tr w:rsidR="00DD1DC6" w:rsidRPr="00A84BCD" w:rsidTr="009B1ED3">
        <w:trPr>
          <w:trHeight w:val="605"/>
        </w:trPr>
        <w:tc>
          <w:tcPr>
            <w:tcW w:w="2808" w:type="dxa"/>
          </w:tcPr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A84BCD">
              <w:rPr>
                <w:rFonts w:ascii="Times New Roman" w:hAnsi="Times New Roman" w:cs="Times New Roman"/>
                <w:sz w:val="24"/>
                <w:szCs w:val="24"/>
              </w:rPr>
              <w:t>Хаер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насов Р.Ф.</w:t>
            </w:r>
          </w:p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Мингазов Ф.Г.</w:t>
            </w:r>
          </w:p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1DC6" w:rsidRPr="00A84BCD" w:rsidRDefault="00DD1DC6" w:rsidP="009B1ED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Аррсланов М.Д.</w:t>
            </w:r>
          </w:p>
        </w:tc>
        <w:tc>
          <w:tcPr>
            <w:tcW w:w="7200" w:type="dxa"/>
          </w:tcPr>
          <w:p w:rsidR="00DD1DC6" w:rsidRPr="00A84BCD" w:rsidRDefault="00DD1DC6" w:rsidP="009B1ED3">
            <w:pPr>
              <w:pStyle w:val="a3"/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A84BCD">
              <w:rPr>
                <w:sz w:val="24"/>
                <w:szCs w:val="24"/>
              </w:rPr>
              <w:t>Начальник Актанышского районного узла электросвязи</w:t>
            </w:r>
          </w:p>
          <w:p w:rsidR="00DD1DC6" w:rsidRPr="00A84BCD" w:rsidRDefault="00DD1DC6" w:rsidP="009B1ED3">
            <w:pPr>
              <w:pStyle w:val="a3"/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A84BCD">
              <w:rPr>
                <w:sz w:val="24"/>
                <w:szCs w:val="24"/>
              </w:rPr>
              <w:t>Начальник отдела экономики  Исполнительного комитета  Актанышского муниципального района</w:t>
            </w:r>
          </w:p>
          <w:p w:rsidR="00DD1DC6" w:rsidRPr="00A84BCD" w:rsidRDefault="00DD1DC6" w:rsidP="009B1ED3">
            <w:pPr>
              <w:pStyle w:val="a3"/>
              <w:overflowPunct/>
              <w:autoSpaceDE/>
              <w:autoSpaceDN/>
              <w:adjustRightInd/>
              <w:textAlignment w:val="auto"/>
              <w:rPr>
                <w:sz w:val="24"/>
                <w:szCs w:val="24"/>
              </w:rPr>
            </w:pPr>
            <w:r w:rsidRPr="00A84BCD">
              <w:rPr>
                <w:sz w:val="24"/>
                <w:szCs w:val="24"/>
              </w:rPr>
              <w:t>Начальник отделения государственного пожарного надзора по Актанышскому муниципальному району</w:t>
            </w:r>
          </w:p>
        </w:tc>
      </w:tr>
    </w:tbl>
    <w:p w:rsidR="00DD1DC6" w:rsidRPr="00A84BCD" w:rsidRDefault="00DD1DC6" w:rsidP="00DD1DC6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84BCD">
        <w:rPr>
          <w:rFonts w:ascii="Times New Roman" w:hAnsi="Times New Roman" w:cs="Times New Roman"/>
          <w:sz w:val="24"/>
          <w:szCs w:val="24"/>
        </w:rPr>
        <w:t>*Примечание:</w:t>
      </w:r>
      <w:r>
        <w:rPr>
          <w:rFonts w:ascii="Times New Roman" w:hAnsi="Times New Roman" w:cs="Times New Roman"/>
          <w:sz w:val="24"/>
          <w:szCs w:val="24"/>
        </w:rPr>
        <w:t xml:space="preserve"> о</w:t>
      </w:r>
      <w:r w:rsidRPr="00A84BCD">
        <w:rPr>
          <w:rFonts w:ascii="Times New Roman" w:hAnsi="Times New Roman" w:cs="Times New Roman"/>
          <w:sz w:val="24"/>
          <w:szCs w:val="24"/>
        </w:rPr>
        <w:t>тветственные лица, прямо неподчиненные Руководителю Исполнительного комитета  Актанышского муниципального района, включены в состав комиссии по согласованию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DD1DC6" w:rsidRDefault="00DD1DC6" w:rsidP="00BC12B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sectPr w:rsidR="00DD1DC6" w:rsidSect="00BB779F">
      <w:pgSz w:w="11900" w:h="16820"/>
      <w:pgMar w:top="567" w:right="701" w:bottom="709" w:left="1134" w:header="720" w:footer="720" w:gutter="0"/>
      <w:cols w:space="60"/>
      <w:noEndnote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F3B5D"/>
    <w:multiLevelType w:val="hybridMultilevel"/>
    <w:tmpl w:val="D24EAECA"/>
    <w:lvl w:ilvl="0" w:tplc="569E6AC8">
      <w:start w:val="6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FBD78CE"/>
    <w:multiLevelType w:val="hybridMultilevel"/>
    <w:tmpl w:val="9D60E67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6F14A80"/>
    <w:multiLevelType w:val="hybridMultilevel"/>
    <w:tmpl w:val="B7607BB0"/>
    <w:lvl w:ilvl="0" w:tplc="FFFFFFFF">
      <w:start w:val="4"/>
      <w:numFmt w:val="bullet"/>
      <w:lvlText w:val="-"/>
      <w:lvlJc w:val="left"/>
      <w:pPr>
        <w:tabs>
          <w:tab w:val="num" w:pos="2644"/>
        </w:tabs>
        <w:ind w:left="2644" w:hanging="360"/>
      </w:pPr>
      <w:rPr>
        <w:rFonts w:ascii="Times New Roman" w:eastAsia="Times New Roman" w:hAnsi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 w:cs="Times New Roman" w:hint="default"/>
      </w:rPr>
    </w:lvl>
    <w:lvl w:ilvl="3" w:tplc="FFFFFFFF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 w:cs="Times New Roman" w:hint="default"/>
      </w:rPr>
    </w:lvl>
    <w:lvl w:ilvl="4" w:tplc="FFFFFFFF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 w:cs="Times New Roman" w:hint="default"/>
      </w:rPr>
    </w:lvl>
    <w:lvl w:ilvl="6" w:tplc="FFFFFFFF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 w:cs="Times New Roman" w:hint="default"/>
      </w:rPr>
    </w:lvl>
    <w:lvl w:ilvl="7" w:tplc="FFFFFFFF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 w:cs="Times New Roman" w:hint="default"/>
      </w:rPr>
    </w:lvl>
  </w:abstractNum>
  <w:abstractNum w:abstractNumId="3">
    <w:nsid w:val="2BD838B5"/>
    <w:multiLevelType w:val="multilevel"/>
    <w:tmpl w:val="813EBB9A"/>
    <w:lvl w:ilvl="0">
      <w:start w:val="11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4">
    <w:nsid w:val="39604A9A"/>
    <w:multiLevelType w:val="hybridMultilevel"/>
    <w:tmpl w:val="BC3A86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4D01BCA"/>
    <w:multiLevelType w:val="multilevel"/>
    <w:tmpl w:val="94646BD8"/>
    <w:lvl w:ilvl="0">
      <w:start w:val="6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6">
    <w:nsid w:val="485765AC"/>
    <w:multiLevelType w:val="hybridMultilevel"/>
    <w:tmpl w:val="188C22C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A0265B0"/>
    <w:multiLevelType w:val="hybridMultilevel"/>
    <w:tmpl w:val="F80C99CC"/>
    <w:lvl w:ilvl="0" w:tplc="0419000F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C4F34DE"/>
    <w:multiLevelType w:val="hybridMultilevel"/>
    <w:tmpl w:val="E000EC98"/>
    <w:lvl w:ilvl="0" w:tplc="FFFFFFFF">
      <w:start w:val="4"/>
      <w:numFmt w:val="bullet"/>
      <w:lvlText w:val="-"/>
      <w:lvlJc w:val="left"/>
      <w:pPr>
        <w:tabs>
          <w:tab w:val="num" w:pos="2684"/>
        </w:tabs>
        <w:ind w:left="2684" w:hanging="360"/>
      </w:pPr>
      <w:rPr>
        <w:rFonts w:ascii="Times New Roman" w:eastAsia="Times New Roman" w:hAnsi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2080"/>
        </w:tabs>
        <w:ind w:left="208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00"/>
        </w:tabs>
        <w:ind w:left="2800" w:hanging="360"/>
      </w:pPr>
      <w:rPr>
        <w:rFonts w:ascii="Wingdings" w:hAnsi="Wingdings" w:cs="Times New Roman" w:hint="default"/>
      </w:rPr>
    </w:lvl>
    <w:lvl w:ilvl="3" w:tplc="FFFFFFFF">
      <w:start w:val="1"/>
      <w:numFmt w:val="bullet"/>
      <w:lvlText w:val=""/>
      <w:lvlJc w:val="left"/>
      <w:pPr>
        <w:tabs>
          <w:tab w:val="num" w:pos="3520"/>
        </w:tabs>
        <w:ind w:left="3520" w:hanging="360"/>
      </w:pPr>
      <w:rPr>
        <w:rFonts w:ascii="Symbol" w:hAnsi="Symbol" w:cs="Times New Roman" w:hint="default"/>
      </w:rPr>
    </w:lvl>
    <w:lvl w:ilvl="4" w:tplc="FFFFFFFF">
      <w:start w:val="1"/>
      <w:numFmt w:val="bullet"/>
      <w:lvlText w:val="o"/>
      <w:lvlJc w:val="left"/>
      <w:pPr>
        <w:tabs>
          <w:tab w:val="num" w:pos="4240"/>
        </w:tabs>
        <w:ind w:left="424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960"/>
        </w:tabs>
        <w:ind w:left="4960" w:hanging="360"/>
      </w:pPr>
      <w:rPr>
        <w:rFonts w:ascii="Wingdings" w:hAnsi="Wingdings" w:cs="Times New Roman" w:hint="default"/>
      </w:rPr>
    </w:lvl>
    <w:lvl w:ilvl="6" w:tplc="FFFFFFFF">
      <w:start w:val="1"/>
      <w:numFmt w:val="bullet"/>
      <w:lvlText w:val=""/>
      <w:lvlJc w:val="left"/>
      <w:pPr>
        <w:tabs>
          <w:tab w:val="num" w:pos="5680"/>
        </w:tabs>
        <w:ind w:left="5680" w:hanging="360"/>
      </w:pPr>
      <w:rPr>
        <w:rFonts w:ascii="Symbol" w:hAnsi="Symbol" w:cs="Times New Roman" w:hint="default"/>
      </w:rPr>
    </w:lvl>
    <w:lvl w:ilvl="7" w:tplc="FFFFFFFF">
      <w:start w:val="1"/>
      <w:numFmt w:val="bullet"/>
      <w:lvlText w:val="o"/>
      <w:lvlJc w:val="left"/>
      <w:pPr>
        <w:tabs>
          <w:tab w:val="num" w:pos="6400"/>
        </w:tabs>
        <w:ind w:left="640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120"/>
        </w:tabs>
        <w:ind w:left="7120" w:hanging="360"/>
      </w:pPr>
      <w:rPr>
        <w:rFonts w:ascii="Wingdings" w:hAnsi="Wingdings" w:cs="Times New Roman" w:hint="default"/>
      </w:rPr>
    </w:lvl>
  </w:abstractNum>
  <w:abstractNum w:abstractNumId="9">
    <w:nsid w:val="51A44E49"/>
    <w:multiLevelType w:val="hybridMultilevel"/>
    <w:tmpl w:val="1722DAA2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>
    <w:nsid w:val="55B7224E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1">
    <w:nsid w:val="591E26E6"/>
    <w:multiLevelType w:val="hybridMultilevel"/>
    <w:tmpl w:val="3BC2D720"/>
    <w:lvl w:ilvl="0" w:tplc="08B8BDDE">
      <w:start w:val="3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2">
    <w:nsid w:val="6CE13830"/>
    <w:multiLevelType w:val="multilevel"/>
    <w:tmpl w:val="6B94981A"/>
    <w:lvl w:ilvl="0">
      <w:start w:val="2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3">
    <w:nsid w:val="72003D65"/>
    <w:multiLevelType w:val="hybridMultilevel"/>
    <w:tmpl w:val="D81641CE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85C44ED"/>
    <w:multiLevelType w:val="hybridMultilevel"/>
    <w:tmpl w:val="035E6D74"/>
    <w:lvl w:ilvl="0" w:tplc="04190001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A5A2118"/>
    <w:multiLevelType w:val="hybridMultilevel"/>
    <w:tmpl w:val="9C32B9B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7A5B3E52"/>
    <w:multiLevelType w:val="multilevel"/>
    <w:tmpl w:val="2CB68BDC"/>
    <w:lvl w:ilvl="0">
      <w:start w:val="2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6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7">
    <w:nsid w:val="7FB338A1"/>
    <w:multiLevelType w:val="hybridMultilevel"/>
    <w:tmpl w:val="287EF1E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8"/>
  </w:num>
  <w:num w:numId="3">
    <w:abstractNumId w:val="10"/>
  </w:num>
  <w:num w:numId="4">
    <w:abstractNumId w:val="5"/>
  </w:num>
  <w:num w:numId="5">
    <w:abstractNumId w:val="3"/>
  </w:num>
  <w:num w:numId="6">
    <w:abstractNumId w:val="16"/>
  </w:num>
  <w:num w:numId="7">
    <w:abstractNumId w:val="12"/>
  </w:num>
  <w:num w:numId="8">
    <w:abstractNumId w:val="17"/>
  </w:num>
  <w:num w:numId="9">
    <w:abstractNumId w:val="4"/>
  </w:num>
  <w:num w:numId="10">
    <w:abstractNumId w:val="1"/>
  </w:num>
  <w:num w:numId="11">
    <w:abstractNumId w:val="7"/>
  </w:num>
  <w:num w:numId="12">
    <w:abstractNumId w:val="0"/>
  </w:num>
  <w:num w:numId="13">
    <w:abstractNumId w:val="15"/>
  </w:num>
  <w:num w:numId="14">
    <w:abstractNumId w:val="14"/>
  </w:num>
  <w:num w:numId="15">
    <w:abstractNumId w:val="9"/>
  </w:num>
  <w:num w:numId="16">
    <w:abstractNumId w:val="11"/>
  </w:num>
  <w:num w:numId="17">
    <w:abstractNumId w:val="6"/>
  </w:num>
  <w:num w:numId="18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>
    <w:useFELayout/>
  </w:compat>
  <w:rsids>
    <w:rsidRoot w:val="00A84BCD"/>
    <w:rsid w:val="00004581"/>
    <w:rsid w:val="00017B73"/>
    <w:rsid w:val="00023BA4"/>
    <w:rsid w:val="00055862"/>
    <w:rsid w:val="000854FB"/>
    <w:rsid w:val="000D5508"/>
    <w:rsid w:val="000D70C9"/>
    <w:rsid w:val="000E0454"/>
    <w:rsid w:val="000E243B"/>
    <w:rsid w:val="00160CF3"/>
    <w:rsid w:val="00166267"/>
    <w:rsid w:val="001C20A7"/>
    <w:rsid w:val="001C742D"/>
    <w:rsid w:val="001F6430"/>
    <w:rsid w:val="002141F8"/>
    <w:rsid w:val="00221D8D"/>
    <w:rsid w:val="00243841"/>
    <w:rsid w:val="00253830"/>
    <w:rsid w:val="0027440D"/>
    <w:rsid w:val="002809AA"/>
    <w:rsid w:val="0029353C"/>
    <w:rsid w:val="00296195"/>
    <w:rsid w:val="00305DEB"/>
    <w:rsid w:val="00361B72"/>
    <w:rsid w:val="00382DDD"/>
    <w:rsid w:val="003F4710"/>
    <w:rsid w:val="004135CF"/>
    <w:rsid w:val="00443A77"/>
    <w:rsid w:val="0045214A"/>
    <w:rsid w:val="00454D32"/>
    <w:rsid w:val="004B59C2"/>
    <w:rsid w:val="00501384"/>
    <w:rsid w:val="00523FEA"/>
    <w:rsid w:val="00544611"/>
    <w:rsid w:val="005638CB"/>
    <w:rsid w:val="00577EF4"/>
    <w:rsid w:val="005B53CA"/>
    <w:rsid w:val="006023B3"/>
    <w:rsid w:val="00617AAA"/>
    <w:rsid w:val="00671974"/>
    <w:rsid w:val="00676262"/>
    <w:rsid w:val="006855B7"/>
    <w:rsid w:val="006A4920"/>
    <w:rsid w:val="006E7817"/>
    <w:rsid w:val="00704566"/>
    <w:rsid w:val="007A39B2"/>
    <w:rsid w:val="007C4397"/>
    <w:rsid w:val="007C6124"/>
    <w:rsid w:val="007D197E"/>
    <w:rsid w:val="007D77D4"/>
    <w:rsid w:val="007F1ADC"/>
    <w:rsid w:val="00820761"/>
    <w:rsid w:val="00823C20"/>
    <w:rsid w:val="0082468A"/>
    <w:rsid w:val="0087161F"/>
    <w:rsid w:val="008B0B31"/>
    <w:rsid w:val="008D4C51"/>
    <w:rsid w:val="008F049C"/>
    <w:rsid w:val="00930DC1"/>
    <w:rsid w:val="00940A7F"/>
    <w:rsid w:val="009637C5"/>
    <w:rsid w:val="00973181"/>
    <w:rsid w:val="00985D3B"/>
    <w:rsid w:val="009F43EA"/>
    <w:rsid w:val="00A007B2"/>
    <w:rsid w:val="00A15452"/>
    <w:rsid w:val="00A15E82"/>
    <w:rsid w:val="00A2021F"/>
    <w:rsid w:val="00A227EF"/>
    <w:rsid w:val="00A419EA"/>
    <w:rsid w:val="00A744C0"/>
    <w:rsid w:val="00A76113"/>
    <w:rsid w:val="00A84BCD"/>
    <w:rsid w:val="00A92E99"/>
    <w:rsid w:val="00AA5450"/>
    <w:rsid w:val="00AF0002"/>
    <w:rsid w:val="00B276E8"/>
    <w:rsid w:val="00B32319"/>
    <w:rsid w:val="00BB779F"/>
    <w:rsid w:val="00BC1046"/>
    <w:rsid w:val="00BC12B6"/>
    <w:rsid w:val="00BE7B57"/>
    <w:rsid w:val="00BF461D"/>
    <w:rsid w:val="00C028CD"/>
    <w:rsid w:val="00C33BCB"/>
    <w:rsid w:val="00C87884"/>
    <w:rsid w:val="00C90D50"/>
    <w:rsid w:val="00CE348F"/>
    <w:rsid w:val="00D05E73"/>
    <w:rsid w:val="00D61154"/>
    <w:rsid w:val="00DA28D9"/>
    <w:rsid w:val="00DD1DC6"/>
    <w:rsid w:val="00DE3548"/>
    <w:rsid w:val="00DF0439"/>
    <w:rsid w:val="00E2703D"/>
    <w:rsid w:val="00E66C7A"/>
    <w:rsid w:val="00E91049"/>
    <w:rsid w:val="00EE6D24"/>
    <w:rsid w:val="00F5298E"/>
    <w:rsid w:val="00FB42AA"/>
    <w:rsid w:val="00FC0936"/>
    <w:rsid w:val="00FD425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55B7"/>
  </w:style>
  <w:style w:type="paragraph" w:styleId="1">
    <w:name w:val="heading 1"/>
    <w:basedOn w:val="a"/>
    <w:next w:val="a"/>
    <w:link w:val="10"/>
    <w:qFormat/>
    <w:rsid w:val="00A84BCD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A84BCD"/>
    <w:pPr>
      <w:keepNext/>
      <w:widowControl w:val="0"/>
      <w:autoSpaceDE w:val="0"/>
      <w:autoSpaceDN w:val="0"/>
      <w:adjustRightInd w:val="0"/>
      <w:spacing w:after="0" w:line="260" w:lineRule="auto"/>
      <w:ind w:left="320" w:right="-23"/>
      <w:jc w:val="center"/>
      <w:outlineLvl w:val="1"/>
    </w:pPr>
    <w:rPr>
      <w:rFonts w:ascii="Times New Roman" w:eastAsia="Times New Roman" w:hAnsi="Times New Roman" w:cs="Times New Roman"/>
      <w:sz w:val="28"/>
      <w:szCs w:val="28"/>
    </w:rPr>
  </w:style>
  <w:style w:type="paragraph" w:styleId="3">
    <w:name w:val="heading 3"/>
    <w:basedOn w:val="a"/>
    <w:next w:val="a"/>
    <w:link w:val="30"/>
    <w:qFormat/>
    <w:rsid w:val="00A84BCD"/>
    <w:pPr>
      <w:keepNext/>
      <w:widowControl w:val="0"/>
      <w:autoSpaceDE w:val="0"/>
      <w:autoSpaceDN w:val="0"/>
      <w:adjustRightInd w:val="0"/>
      <w:spacing w:after="0" w:line="240" w:lineRule="auto"/>
      <w:jc w:val="right"/>
      <w:outlineLvl w:val="2"/>
    </w:pPr>
    <w:rPr>
      <w:rFonts w:ascii="Times New Roman" w:eastAsia="Times New Roman" w:hAnsi="Times New Roman" w:cs="Times New Roman"/>
      <w:sz w:val="28"/>
      <w:szCs w:val="28"/>
    </w:rPr>
  </w:style>
  <w:style w:type="paragraph" w:styleId="4">
    <w:name w:val="heading 4"/>
    <w:basedOn w:val="a"/>
    <w:next w:val="a"/>
    <w:link w:val="40"/>
    <w:qFormat/>
    <w:rsid w:val="00A84BCD"/>
    <w:pPr>
      <w:keepNext/>
      <w:widowControl w:val="0"/>
      <w:autoSpaceDE w:val="0"/>
      <w:autoSpaceDN w:val="0"/>
      <w:adjustRightInd w:val="0"/>
      <w:spacing w:after="0" w:line="240" w:lineRule="auto"/>
      <w:ind w:firstLine="580"/>
      <w:jc w:val="right"/>
      <w:outlineLvl w:val="3"/>
    </w:pPr>
    <w:rPr>
      <w:rFonts w:ascii="Times New Roman" w:eastAsia="Times New Roman" w:hAnsi="Times New Roman" w:cs="Times New Roman"/>
      <w:sz w:val="28"/>
      <w:szCs w:val="28"/>
    </w:rPr>
  </w:style>
  <w:style w:type="paragraph" w:styleId="5">
    <w:name w:val="heading 5"/>
    <w:basedOn w:val="a"/>
    <w:next w:val="a"/>
    <w:link w:val="50"/>
    <w:qFormat/>
    <w:rsid w:val="00A84BCD"/>
    <w:pPr>
      <w:keepNext/>
      <w:widowControl w:val="0"/>
      <w:autoSpaceDE w:val="0"/>
      <w:autoSpaceDN w:val="0"/>
      <w:adjustRightInd w:val="0"/>
      <w:spacing w:after="0" w:line="240" w:lineRule="auto"/>
      <w:ind w:firstLine="580"/>
      <w:jc w:val="center"/>
      <w:outlineLvl w:val="4"/>
    </w:pPr>
    <w:rPr>
      <w:rFonts w:ascii="Times New Roman" w:eastAsia="Times New Roman" w:hAnsi="Times New Roman" w:cs="Times New Roman"/>
      <w:sz w:val="28"/>
      <w:szCs w:val="28"/>
    </w:rPr>
  </w:style>
  <w:style w:type="paragraph" w:styleId="6">
    <w:name w:val="heading 6"/>
    <w:basedOn w:val="a"/>
    <w:next w:val="a"/>
    <w:link w:val="60"/>
    <w:qFormat/>
    <w:rsid w:val="00A84BCD"/>
    <w:pPr>
      <w:keepNext/>
      <w:widowControl w:val="0"/>
      <w:autoSpaceDE w:val="0"/>
      <w:autoSpaceDN w:val="0"/>
      <w:adjustRightInd w:val="0"/>
      <w:spacing w:after="0" w:line="300" w:lineRule="auto"/>
      <w:outlineLvl w:val="5"/>
    </w:pPr>
    <w:rPr>
      <w:rFonts w:ascii="Times New Roman" w:eastAsia="Times New Roman" w:hAnsi="Times New Roman" w:cs="Times New Roman"/>
      <w:sz w:val="28"/>
      <w:szCs w:val="28"/>
    </w:rPr>
  </w:style>
  <w:style w:type="paragraph" w:styleId="8">
    <w:name w:val="heading 8"/>
    <w:basedOn w:val="a"/>
    <w:next w:val="a"/>
    <w:link w:val="80"/>
    <w:qFormat/>
    <w:rsid w:val="00A84BCD"/>
    <w:pPr>
      <w:spacing w:before="240" w:after="60" w:line="240" w:lineRule="auto"/>
      <w:outlineLvl w:val="7"/>
    </w:pPr>
    <w:rPr>
      <w:rFonts w:ascii="Calibri" w:eastAsia="Times New Roman" w:hAnsi="Calibri" w:cs="Times New Roman"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84BCD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A84BCD"/>
    <w:rPr>
      <w:rFonts w:ascii="Times New Roman" w:eastAsia="Times New Roman" w:hAnsi="Times New Roman" w:cs="Times New Roman"/>
      <w:sz w:val="28"/>
      <w:szCs w:val="28"/>
    </w:rPr>
  </w:style>
  <w:style w:type="character" w:customStyle="1" w:styleId="30">
    <w:name w:val="Заголовок 3 Знак"/>
    <w:basedOn w:val="a0"/>
    <w:link w:val="3"/>
    <w:rsid w:val="00A84BCD"/>
    <w:rPr>
      <w:rFonts w:ascii="Times New Roman" w:eastAsia="Times New Roman" w:hAnsi="Times New Roman" w:cs="Times New Roman"/>
      <w:sz w:val="28"/>
      <w:szCs w:val="28"/>
    </w:rPr>
  </w:style>
  <w:style w:type="character" w:customStyle="1" w:styleId="40">
    <w:name w:val="Заголовок 4 Знак"/>
    <w:basedOn w:val="a0"/>
    <w:link w:val="4"/>
    <w:rsid w:val="00A84BCD"/>
    <w:rPr>
      <w:rFonts w:ascii="Times New Roman" w:eastAsia="Times New Roman" w:hAnsi="Times New Roman" w:cs="Times New Roman"/>
      <w:sz w:val="28"/>
      <w:szCs w:val="28"/>
    </w:rPr>
  </w:style>
  <w:style w:type="character" w:customStyle="1" w:styleId="50">
    <w:name w:val="Заголовок 5 Знак"/>
    <w:basedOn w:val="a0"/>
    <w:link w:val="5"/>
    <w:rsid w:val="00A84BCD"/>
    <w:rPr>
      <w:rFonts w:ascii="Times New Roman" w:eastAsia="Times New Roman" w:hAnsi="Times New Roman" w:cs="Times New Roman"/>
      <w:sz w:val="28"/>
      <w:szCs w:val="28"/>
    </w:rPr>
  </w:style>
  <w:style w:type="character" w:customStyle="1" w:styleId="60">
    <w:name w:val="Заголовок 6 Знак"/>
    <w:basedOn w:val="a0"/>
    <w:link w:val="6"/>
    <w:rsid w:val="00A84BCD"/>
    <w:rPr>
      <w:rFonts w:ascii="Times New Roman" w:eastAsia="Times New Roman" w:hAnsi="Times New Roman" w:cs="Times New Roman"/>
      <w:sz w:val="28"/>
      <w:szCs w:val="28"/>
    </w:rPr>
  </w:style>
  <w:style w:type="character" w:customStyle="1" w:styleId="80">
    <w:name w:val="Заголовок 8 Знак"/>
    <w:basedOn w:val="a0"/>
    <w:link w:val="8"/>
    <w:rsid w:val="00A84BCD"/>
    <w:rPr>
      <w:rFonts w:ascii="Calibri" w:eastAsia="Times New Roman" w:hAnsi="Calibri" w:cs="Times New Roman"/>
      <w:i/>
      <w:iCs/>
      <w:sz w:val="24"/>
      <w:szCs w:val="24"/>
    </w:rPr>
  </w:style>
  <w:style w:type="paragraph" w:styleId="a3">
    <w:name w:val="Body Text"/>
    <w:basedOn w:val="a"/>
    <w:link w:val="a4"/>
    <w:rsid w:val="00A84BCD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4">
    <w:name w:val="Основной текст Знак"/>
    <w:basedOn w:val="a0"/>
    <w:link w:val="a3"/>
    <w:rsid w:val="00A84BCD"/>
    <w:rPr>
      <w:rFonts w:ascii="Times New Roman" w:eastAsia="Times New Roman" w:hAnsi="Times New Roman" w:cs="Times New Roman"/>
      <w:sz w:val="28"/>
      <w:szCs w:val="28"/>
    </w:rPr>
  </w:style>
  <w:style w:type="paragraph" w:styleId="a5">
    <w:name w:val="Body Text Indent"/>
    <w:basedOn w:val="a"/>
    <w:link w:val="a6"/>
    <w:rsid w:val="00A84BCD"/>
    <w:pPr>
      <w:widowControl w:val="0"/>
      <w:autoSpaceDE w:val="0"/>
      <w:autoSpaceDN w:val="0"/>
      <w:adjustRightInd w:val="0"/>
      <w:spacing w:after="0" w:line="260" w:lineRule="auto"/>
      <w:ind w:right="-23" w:firstLine="560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6">
    <w:name w:val="Основной текст с отступом Знак"/>
    <w:basedOn w:val="a0"/>
    <w:link w:val="a5"/>
    <w:rsid w:val="00A84BCD"/>
    <w:rPr>
      <w:rFonts w:ascii="Times New Roman" w:eastAsia="Times New Roman" w:hAnsi="Times New Roman" w:cs="Times New Roman"/>
      <w:sz w:val="28"/>
      <w:szCs w:val="28"/>
    </w:rPr>
  </w:style>
  <w:style w:type="paragraph" w:styleId="a7">
    <w:name w:val="Block Text"/>
    <w:basedOn w:val="a"/>
    <w:rsid w:val="00A84BCD"/>
    <w:pPr>
      <w:widowControl w:val="0"/>
      <w:autoSpaceDE w:val="0"/>
      <w:autoSpaceDN w:val="0"/>
      <w:adjustRightInd w:val="0"/>
      <w:spacing w:after="0" w:line="260" w:lineRule="auto"/>
      <w:ind w:left="40" w:right="-23" w:firstLine="527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styleId="21">
    <w:name w:val="Body Text 2"/>
    <w:basedOn w:val="a"/>
    <w:link w:val="22"/>
    <w:rsid w:val="00A84BCD"/>
    <w:pPr>
      <w:spacing w:after="0" w:line="240" w:lineRule="auto"/>
      <w:ind w:right="-23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22">
    <w:name w:val="Основной текст 2 Знак"/>
    <w:basedOn w:val="a0"/>
    <w:link w:val="21"/>
    <w:rsid w:val="00A84BCD"/>
    <w:rPr>
      <w:rFonts w:ascii="Times New Roman" w:eastAsia="Times New Roman" w:hAnsi="Times New Roman" w:cs="Times New Roman"/>
      <w:sz w:val="28"/>
      <w:szCs w:val="28"/>
    </w:rPr>
  </w:style>
  <w:style w:type="paragraph" w:styleId="a8">
    <w:name w:val="Document Map"/>
    <w:basedOn w:val="a"/>
    <w:link w:val="a9"/>
    <w:semiHidden/>
    <w:rsid w:val="00A84BCD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character" w:customStyle="1" w:styleId="a9">
    <w:name w:val="Схема документа Знак"/>
    <w:basedOn w:val="a0"/>
    <w:link w:val="a8"/>
    <w:semiHidden/>
    <w:rsid w:val="00A84BCD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styleId="aa">
    <w:name w:val="Balloon Text"/>
    <w:basedOn w:val="a"/>
    <w:link w:val="ab"/>
    <w:semiHidden/>
    <w:rsid w:val="00A84BCD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semiHidden/>
    <w:rsid w:val="00A84BCD"/>
    <w:rPr>
      <w:rFonts w:ascii="Tahoma" w:eastAsia="Times New Roman" w:hAnsi="Tahoma" w:cs="Tahoma"/>
      <w:sz w:val="16"/>
      <w:szCs w:val="16"/>
    </w:rPr>
  </w:style>
  <w:style w:type="paragraph" w:styleId="31">
    <w:name w:val="Body Text 3"/>
    <w:basedOn w:val="a"/>
    <w:link w:val="32"/>
    <w:rsid w:val="00A84BCD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2">
    <w:name w:val="Основной текст 3 Знак"/>
    <w:basedOn w:val="a0"/>
    <w:link w:val="31"/>
    <w:rsid w:val="00A84BCD"/>
    <w:rPr>
      <w:rFonts w:ascii="Times New Roman" w:eastAsia="Times New Roman" w:hAnsi="Times New Roman" w:cs="Times New Roman"/>
      <w:sz w:val="16"/>
      <w:szCs w:val="16"/>
    </w:rPr>
  </w:style>
  <w:style w:type="paragraph" w:styleId="33">
    <w:name w:val="Body Text Indent 3"/>
    <w:basedOn w:val="a"/>
    <w:link w:val="34"/>
    <w:rsid w:val="00A84BCD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rsid w:val="00A84BCD"/>
    <w:rPr>
      <w:rFonts w:ascii="Times New Roman" w:eastAsia="Times New Roman" w:hAnsi="Times New Roman" w:cs="Times New Roman"/>
      <w:sz w:val="16"/>
      <w:szCs w:val="16"/>
    </w:rPr>
  </w:style>
  <w:style w:type="paragraph" w:styleId="ac">
    <w:name w:val="List Paragraph"/>
    <w:basedOn w:val="a"/>
    <w:uiPriority w:val="34"/>
    <w:qFormat/>
    <w:rsid w:val="00BF461D"/>
    <w:pPr>
      <w:ind w:left="720"/>
      <w:contextualSpacing/>
    </w:pPr>
  </w:style>
  <w:style w:type="paragraph" w:styleId="23">
    <w:name w:val="Body Text Indent 2"/>
    <w:basedOn w:val="a"/>
    <w:link w:val="24"/>
    <w:rsid w:val="00A419EA"/>
    <w:pPr>
      <w:spacing w:after="120" w:line="480" w:lineRule="auto"/>
      <w:ind w:left="283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24">
    <w:name w:val="Основной текст с отступом 2 Знак"/>
    <w:basedOn w:val="a0"/>
    <w:link w:val="23"/>
    <w:rsid w:val="00A419EA"/>
    <w:rPr>
      <w:rFonts w:ascii="Times New Roman" w:eastAsia="Times New Roman" w:hAnsi="Times New Roman" w:cs="Times New Roman"/>
      <w:sz w:val="28"/>
      <w:szCs w:val="28"/>
    </w:rPr>
  </w:style>
  <w:style w:type="paragraph" w:styleId="ad">
    <w:name w:val="No Spacing"/>
    <w:uiPriority w:val="1"/>
    <w:qFormat/>
    <w:rsid w:val="00BC12B6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6993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144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aktanysh.tatarstan.ru" TargetMode="External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5B1A7E-09A1-4BF3-8BC0-8CB4FCE6A7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3832</Words>
  <Characters>21845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User</cp:lastModifiedBy>
  <cp:revision>8</cp:revision>
  <cp:lastPrinted>2017-06-13T09:59:00Z</cp:lastPrinted>
  <dcterms:created xsi:type="dcterms:W3CDTF">2017-06-13T06:11:00Z</dcterms:created>
  <dcterms:modified xsi:type="dcterms:W3CDTF">2017-06-13T09:59:00Z</dcterms:modified>
</cp:coreProperties>
</file>